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29" w:rsidRPr="00892290" w:rsidRDefault="003A457C" w:rsidP="008B0E8C">
      <w:pPr>
        <w:pStyle w:val="NoSpacing"/>
        <w:jc w:val="center"/>
        <w:rPr>
          <w:rFonts w:cs="Times New Roman"/>
          <w:b/>
          <w:sz w:val="24"/>
          <w:szCs w:val="24"/>
        </w:rPr>
      </w:pPr>
      <w:r>
        <w:rPr>
          <w:rFonts w:cs="Times New Roman"/>
          <w:b/>
          <w:sz w:val="24"/>
          <w:szCs w:val="24"/>
        </w:rPr>
        <w:t>STATISTICS</w:t>
      </w:r>
      <w:r w:rsidR="00842FAE" w:rsidRPr="00892290">
        <w:rPr>
          <w:rFonts w:cs="Times New Roman"/>
          <w:b/>
          <w:sz w:val="24"/>
          <w:szCs w:val="24"/>
        </w:rPr>
        <w:t xml:space="preserve"> (Econ 215</w:t>
      </w:r>
      <w:r w:rsidR="00C43474">
        <w:rPr>
          <w:rFonts w:cs="Times New Roman"/>
          <w:b/>
          <w:sz w:val="24"/>
          <w:szCs w:val="24"/>
        </w:rPr>
        <w:t>-001</w:t>
      </w:r>
      <w:r w:rsidR="00B57C5C" w:rsidRPr="00892290">
        <w:rPr>
          <w:rFonts w:cs="Times New Roman"/>
          <w:b/>
          <w:sz w:val="24"/>
          <w:szCs w:val="24"/>
        </w:rPr>
        <w:t>)</w:t>
      </w:r>
    </w:p>
    <w:p w:rsidR="00B57C5C" w:rsidRPr="00892290" w:rsidRDefault="00E35299" w:rsidP="008B0E8C">
      <w:pPr>
        <w:pStyle w:val="NoSpacing"/>
        <w:jc w:val="center"/>
        <w:rPr>
          <w:rFonts w:cs="Times New Roman"/>
          <w:sz w:val="24"/>
          <w:szCs w:val="24"/>
        </w:rPr>
      </w:pPr>
      <w:r w:rsidRPr="00892290">
        <w:rPr>
          <w:rFonts w:cs="Times New Roman"/>
          <w:sz w:val="24"/>
          <w:szCs w:val="24"/>
        </w:rPr>
        <w:t>Fall</w:t>
      </w:r>
      <w:r w:rsidR="00712852" w:rsidRPr="00892290">
        <w:rPr>
          <w:rFonts w:cs="Times New Roman"/>
          <w:sz w:val="24"/>
          <w:szCs w:val="24"/>
        </w:rPr>
        <w:t xml:space="preserve"> 201</w:t>
      </w:r>
      <w:r w:rsidR="00E618E3" w:rsidRPr="00892290">
        <w:rPr>
          <w:rFonts w:cs="Times New Roman"/>
          <w:sz w:val="24"/>
          <w:szCs w:val="24"/>
        </w:rPr>
        <w:t>4</w:t>
      </w:r>
      <w:bookmarkStart w:id="0" w:name="_GoBack"/>
      <w:bookmarkEnd w:id="0"/>
    </w:p>
    <w:p w:rsidR="0095143B" w:rsidRPr="00892290" w:rsidRDefault="00E35299" w:rsidP="00504E66">
      <w:pPr>
        <w:pStyle w:val="NoSpacing"/>
        <w:jc w:val="center"/>
        <w:rPr>
          <w:rFonts w:cs="Times New Roman"/>
          <w:sz w:val="24"/>
          <w:szCs w:val="24"/>
        </w:rPr>
        <w:sectPr w:rsidR="0095143B" w:rsidRPr="00892290" w:rsidSect="00BF05FB">
          <w:footerReference w:type="default" r:id="rId8"/>
          <w:pgSz w:w="12240" w:h="15840"/>
          <w:pgMar w:top="720" w:right="1080" w:bottom="720" w:left="1080" w:header="720" w:footer="720" w:gutter="0"/>
          <w:cols w:space="720"/>
          <w:docGrid w:linePitch="360"/>
        </w:sectPr>
      </w:pPr>
      <w:r w:rsidRPr="00892290">
        <w:rPr>
          <w:rFonts w:cs="Times New Roman"/>
          <w:sz w:val="24"/>
          <w:szCs w:val="24"/>
        </w:rPr>
        <w:t>CBA 24</w:t>
      </w:r>
      <w:r w:rsidR="00617178" w:rsidRPr="00892290">
        <w:rPr>
          <w:rFonts w:cs="Times New Roman"/>
          <w:sz w:val="24"/>
          <w:szCs w:val="24"/>
        </w:rPr>
        <w:t>, CITY</w:t>
      </w:r>
    </w:p>
    <w:p w:rsidR="00EE426C" w:rsidRPr="00892290" w:rsidRDefault="00EE426C" w:rsidP="008B0E8C">
      <w:pPr>
        <w:pStyle w:val="NoSpacing"/>
        <w:tabs>
          <w:tab w:val="left" w:pos="1800"/>
        </w:tabs>
        <w:jc w:val="both"/>
        <w:rPr>
          <w:rFonts w:cs="Times New Roman"/>
          <w:sz w:val="24"/>
          <w:szCs w:val="24"/>
          <w:lang w:val="es-AR"/>
        </w:rPr>
      </w:pPr>
      <w:r w:rsidRPr="00892290">
        <w:rPr>
          <w:rFonts w:cs="Times New Roman"/>
          <w:b/>
          <w:sz w:val="24"/>
          <w:szCs w:val="24"/>
          <w:lang w:val="es-AR"/>
        </w:rPr>
        <w:lastRenderedPageBreak/>
        <w:t>INSTRUCTOR:</w:t>
      </w:r>
      <w:r w:rsidRPr="00892290">
        <w:rPr>
          <w:rFonts w:cs="Times New Roman"/>
          <w:sz w:val="24"/>
          <w:szCs w:val="24"/>
          <w:lang w:val="es-AR"/>
        </w:rPr>
        <w:t xml:space="preserve">  </w:t>
      </w:r>
      <w:r w:rsidRPr="00892290">
        <w:rPr>
          <w:rFonts w:cs="Times New Roman"/>
          <w:sz w:val="24"/>
          <w:szCs w:val="24"/>
          <w:lang w:val="es-AR"/>
        </w:rPr>
        <w:tab/>
      </w:r>
      <w:r w:rsidR="00E35299" w:rsidRPr="00892290">
        <w:rPr>
          <w:rFonts w:cs="Times New Roman"/>
          <w:sz w:val="24"/>
          <w:szCs w:val="24"/>
          <w:lang w:val="es-AR"/>
        </w:rPr>
        <w:t>Sylvia Mwamba</w:t>
      </w:r>
    </w:p>
    <w:p w:rsidR="00EE426C" w:rsidRPr="00892290" w:rsidRDefault="00EE426C" w:rsidP="008B0E8C">
      <w:pPr>
        <w:pStyle w:val="NoSpacing"/>
        <w:tabs>
          <w:tab w:val="left" w:pos="1800"/>
        </w:tabs>
        <w:jc w:val="both"/>
        <w:rPr>
          <w:rFonts w:cs="Times New Roman"/>
          <w:sz w:val="24"/>
          <w:szCs w:val="24"/>
          <w:lang w:val="es-AR"/>
        </w:rPr>
      </w:pPr>
      <w:r w:rsidRPr="00892290">
        <w:rPr>
          <w:rFonts w:cs="Times New Roman"/>
          <w:sz w:val="24"/>
          <w:szCs w:val="24"/>
          <w:lang w:val="es-AR"/>
        </w:rPr>
        <w:tab/>
      </w:r>
      <w:r w:rsidR="00E35299" w:rsidRPr="00892290">
        <w:rPr>
          <w:rFonts w:cs="Times New Roman"/>
          <w:sz w:val="24"/>
          <w:szCs w:val="24"/>
          <w:lang w:val="es-AR"/>
        </w:rPr>
        <w:t>Sylvia.mwamba</w:t>
      </w:r>
      <w:r w:rsidR="005959FF" w:rsidRPr="00892290">
        <w:rPr>
          <w:rFonts w:cs="Times New Roman"/>
          <w:sz w:val="24"/>
          <w:szCs w:val="24"/>
          <w:lang w:val="es-AR"/>
        </w:rPr>
        <w:t>@huskers.unl.edu</w:t>
      </w:r>
    </w:p>
    <w:p w:rsidR="00EE426C" w:rsidRPr="00892290" w:rsidRDefault="00EE426C" w:rsidP="008B0E8C">
      <w:pPr>
        <w:pStyle w:val="NoSpacing"/>
        <w:tabs>
          <w:tab w:val="left" w:pos="1800"/>
        </w:tabs>
        <w:jc w:val="both"/>
        <w:rPr>
          <w:rFonts w:cs="Times New Roman"/>
          <w:sz w:val="24"/>
          <w:szCs w:val="24"/>
          <w:lang w:val="es-AR"/>
        </w:rPr>
      </w:pPr>
    </w:p>
    <w:p w:rsidR="003A3FEC" w:rsidRPr="00892290" w:rsidRDefault="003A3FEC" w:rsidP="003A3FEC">
      <w:pPr>
        <w:pStyle w:val="NoSpacing"/>
        <w:tabs>
          <w:tab w:val="left" w:pos="1800"/>
        </w:tabs>
        <w:jc w:val="both"/>
        <w:rPr>
          <w:rFonts w:cs="Times New Roman"/>
          <w:sz w:val="24"/>
          <w:szCs w:val="24"/>
        </w:rPr>
      </w:pPr>
      <w:r w:rsidRPr="00892290">
        <w:rPr>
          <w:rFonts w:cs="Times New Roman"/>
          <w:b/>
          <w:sz w:val="24"/>
          <w:szCs w:val="24"/>
        </w:rPr>
        <w:t>OFFICE HOURS:</w:t>
      </w:r>
      <w:r w:rsidR="00E35299" w:rsidRPr="00892290">
        <w:rPr>
          <w:rFonts w:cs="Times New Roman"/>
          <w:sz w:val="24"/>
          <w:szCs w:val="24"/>
        </w:rPr>
        <w:tab/>
        <w:t>CBA 374</w:t>
      </w:r>
    </w:p>
    <w:p w:rsidR="00954D04" w:rsidRPr="00892290" w:rsidRDefault="003A3FEC" w:rsidP="003A3FEC">
      <w:pPr>
        <w:pStyle w:val="NoSpacing"/>
        <w:tabs>
          <w:tab w:val="left" w:pos="1800"/>
        </w:tabs>
        <w:jc w:val="both"/>
        <w:rPr>
          <w:rFonts w:cs="Times New Roman"/>
          <w:sz w:val="24"/>
          <w:szCs w:val="24"/>
        </w:rPr>
      </w:pPr>
      <w:r w:rsidRPr="00892290">
        <w:rPr>
          <w:rFonts w:cs="Times New Roman"/>
          <w:sz w:val="24"/>
          <w:szCs w:val="24"/>
        </w:rPr>
        <w:tab/>
      </w:r>
      <w:r w:rsidRPr="00892290">
        <w:rPr>
          <w:rFonts w:cs="Times New Roman"/>
          <w:sz w:val="24"/>
          <w:szCs w:val="24"/>
        </w:rPr>
        <w:tab/>
        <w:t>M</w:t>
      </w:r>
      <w:r w:rsidR="00954D04" w:rsidRPr="00892290">
        <w:rPr>
          <w:rFonts w:cs="Times New Roman"/>
          <w:sz w:val="24"/>
          <w:szCs w:val="24"/>
        </w:rPr>
        <w:t xml:space="preserve">ondays and </w:t>
      </w:r>
      <w:r w:rsidRPr="00892290">
        <w:rPr>
          <w:rFonts w:cs="Times New Roman"/>
          <w:sz w:val="24"/>
          <w:szCs w:val="24"/>
        </w:rPr>
        <w:t>W</w:t>
      </w:r>
      <w:r w:rsidR="00954D04" w:rsidRPr="00892290">
        <w:rPr>
          <w:rFonts w:cs="Times New Roman"/>
          <w:sz w:val="24"/>
          <w:szCs w:val="24"/>
        </w:rPr>
        <w:t>ednesdays,</w:t>
      </w:r>
      <w:r w:rsidR="00722D54" w:rsidRPr="00892290">
        <w:rPr>
          <w:rFonts w:cs="Times New Roman"/>
          <w:sz w:val="24"/>
          <w:szCs w:val="24"/>
        </w:rPr>
        <w:t xml:space="preserve"> </w:t>
      </w:r>
      <w:r w:rsidR="00BB13DD" w:rsidRPr="00892290">
        <w:rPr>
          <w:rFonts w:cs="Times New Roman"/>
          <w:sz w:val="24"/>
          <w:szCs w:val="24"/>
        </w:rPr>
        <w:t>9:45</w:t>
      </w:r>
      <w:r w:rsidR="000A409C" w:rsidRPr="00892290">
        <w:rPr>
          <w:rFonts w:cs="Times New Roman"/>
          <w:sz w:val="24"/>
          <w:szCs w:val="24"/>
        </w:rPr>
        <w:t>-1</w:t>
      </w:r>
      <w:r w:rsidR="00BB13DD" w:rsidRPr="00892290">
        <w:rPr>
          <w:rFonts w:cs="Times New Roman"/>
          <w:sz w:val="24"/>
          <w:szCs w:val="24"/>
        </w:rPr>
        <w:t>0:45</w:t>
      </w:r>
      <w:r w:rsidR="00617178" w:rsidRPr="00892290">
        <w:rPr>
          <w:rFonts w:cs="Times New Roman"/>
          <w:sz w:val="24"/>
          <w:szCs w:val="24"/>
        </w:rPr>
        <w:t xml:space="preserve"> AM</w:t>
      </w:r>
      <w:r w:rsidR="00954D04" w:rsidRPr="00892290">
        <w:rPr>
          <w:rFonts w:cs="Times New Roman"/>
          <w:sz w:val="24"/>
          <w:szCs w:val="24"/>
        </w:rPr>
        <w:t>,</w:t>
      </w:r>
    </w:p>
    <w:p w:rsidR="00CF3208" w:rsidRPr="00892290" w:rsidRDefault="00472F70" w:rsidP="003A3FEC">
      <w:pPr>
        <w:pStyle w:val="NoSpacing"/>
        <w:tabs>
          <w:tab w:val="left" w:pos="1800"/>
        </w:tabs>
        <w:jc w:val="both"/>
        <w:rPr>
          <w:rFonts w:cs="Times New Roman"/>
          <w:sz w:val="24"/>
          <w:szCs w:val="24"/>
        </w:rPr>
      </w:pPr>
      <w:r w:rsidRPr="00892290">
        <w:rPr>
          <w:rFonts w:cs="Times New Roman"/>
          <w:sz w:val="24"/>
          <w:szCs w:val="24"/>
        </w:rPr>
        <w:tab/>
      </w:r>
      <w:r w:rsidRPr="00892290">
        <w:rPr>
          <w:rFonts w:cs="Times New Roman"/>
          <w:sz w:val="24"/>
          <w:szCs w:val="24"/>
        </w:rPr>
        <w:tab/>
        <w:t>Other times:</w:t>
      </w:r>
      <w:r w:rsidR="003A3FEC" w:rsidRPr="00892290">
        <w:rPr>
          <w:rFonts w:cs="Times New Roman"/>
          <w:sz w:val="24"/>
          <w:szCs w:val="24"/>
        </w:rPr>
        <w:t xml:space="preserve"> by appointment.</w:t>
      </w:r>
    </w:p>
    <w:p w:rsidR="00890DB6" w:rsidRPr="00892290" w:rsidRDefault="00890DB6" w:rsidP="003A3FEC">
      <w:pPr>
        <w:pStyle w:val="NoSpacing"/>
        <w:tabs>
          <w:tab w:val="left" w:pos="1800"/>
        </w:tabs>
        <w:jc w:val="both"/>
        <w:rPr>
          <w:rFonts w:cs="Times New Roman"/>
          <w:sz w:val="24"/>
          <w:szCs w:val="24"/>
        </w:rPr>
      </w:pPr>
    </w:p>
    <w:p w:rsidR="00DE6277" w:rsidRPr="00892290" w:rsidRDefault="00DE6277" w:rsidP="00DE6277">
      <w:pPr>
        <w:pStyle w:val="NoSpacing"/>
        <w:rPr>
          <w:rFonts w:cs="Times New Roman"/>
          <w:sz w:val="24"/>
          <w:szCs w:val="24"/>
        </w:rPr>
      </w:pPr>
      <w:r w:rsidRPr="00892290">
        <w:rPr>
          <w:rFonts w:cs="Times New Roman"/>
          <w:sz w:val="24"/>
          <w:szCs w:val="24"/>
        </w:rPr>
        <w:t xml:space="preserve"> </w:t>
      </w:r>
      <w:r w:rsidRPr="00892290">
        <w:rPr>
          <w:rFonts w:cs="Times New Roman"/>
          <w:b/>
          <w:sz w:val="24"/>
          <w:szCs w:val="24"/>
        </w:rPr>
        <w:t>CLASS HOURS</w:t>
      </w:r>
      <w:r w:rsidRPr="00892290">
        <w:rPr>
          <w:rFonts w:cs="Times New Roman"/>
          <w:sz w:val="24"/>
          <w:szCs w:val="24"/>
        </w:rPr>
        <w:t xml:space="preserve">: </w:t>
      </w:r>
      <w:r w:rsidR="003B0695" w:rsidRPr="00892290">
        <w:rPr>
          <w:rFonts w:cs="Times New Roman"/>
          <w:sz w:val="24"/>
          <w:szCs w:val="24"/>
        </w:rPr>
        <w:t xml:space="preserve">    </w:t>
      </w:r>
      <w:r w:rsidR="00722D54" w:rsidRPr="00892290">
        <w:rPr>
          <w:rFonts w:cs="Times New Roman"/>
          <w:sz w:val="24"/>
          <w:szCs w:val="24"/>
        </w:rPr>
        <w:t>Mon,</w:t>
      </w:r>
      <w:r w:rsidR="00B20F3D" w:rsidRPr="00892290">
        <w:rPr>
          <w:rFonts w:cs="Times New Roman"/>
          <w:sz w:val="24"/>
          <w:szCs w:val="24"/>
        </w:rPr>
        <w:t xml:space="preserve"> </w:t>
      </w:r>
      <w:r w:rsidR="00722D54" w:rsidRPr="00892290">
        <w:rPr>
          <w:rFonts w:cs="Times New Roman"/>
          <w:sz w:val="24"/>
          <w:szCs w:val="24"/>
        </w:rPr>
        <w:t>Wed,</w:t>
      </w:r>
      <w:r w:rsidR="00B20F3D" w:rsidRPr="00892290">
        <w:rPr>
          <w:rFonts w:cs="Times New Roman"/>
          <w:sz w:val="24"/>
          <w:szCs w:val="24"/>
        </w:rPr>
        <w:t xml:space="preserve"> </w:t>
      </w:r>
      <w:r w:rsidR="00722D54" w:rsidRPr="00892290">
        <w:rPr>
          <w:rFonts w:cs="Times New Roman"/>
          <w:sz w:val="24"/>
          <w:szCs w:val="24"/>
        </w:rPr>
        <w:t>Fri</w:t>
      </w:r>
      <w:r w:rsidR="003B0695" w:rsidRPr="00892290">
        <w:rPr>
          <w:rFonts w:cs="Times New Roman"/>
          <w:sz w:val="24"/>
          <w:szCs w:val="24"/>
        </w:rPr>
        <w:t>,</w:t>
      </w:r>
      <w:r w:rsidR="00385390" w:rsidRPr="00892290">
        <w:rPr>
          <w:rFonts w:cs="Times New Roman"/>
          <w:sz w:val="24"/>
          <w:szCs w:val="24"/>
        </w:rPr>
        <w:t xml:space="preserve"> </w:t>
      </w:r>
      <w:r w:rsidR="00E35299" w:rsidRPr="00892290">
        <w:rPr>
          <w:rFonts w:cs="Times New Roman"/>
          <w:sz w:val="24"/>
          <w:szCs w:val="24"/>
        </w:rPr>
        <w:t>08:3</w:t>
      </w:r>
      <w:r w:rsidR="00722D54" w:rsidRPr="00892290">
        <w:rPr>
          <w:rFonts w:cs="Times New Roman"/>
          <w:sz w:val="24"/>
          <w:szCs w:val="24"/>
        </w:rPr>
        <w:t>0-</w:t>
      </w:r>
      <w:r w:rsidR="00E35299" w:rsidRPr="00892290">
        <w:rPr>
          <w:rFonts w:cs="Times New Roman"/>
          <w:sz w:val="24"/>
          <w:szCs w:val="24"/>
        </w:rPr>
        <w:t>09:20</w:t>
      </w:r>
      <w:r w:rsidR="00617178" w:rsidRPr="00892290">
        <w:rPr>
          <w:rFonts w:cs="Times New Roman"/>
          <w:sz w:val="24"/>
          <w:szCs w:val="24"/>
        </w:rPr>
        <w:t xml:space="preserve"> AM</w:t>
      </w:r>
      <w:r w:rsidR="00892290">
        <w:rPr>
          <w:rFonts w:cs="Times New Roman"/>
          <w:sz w:val="24"/>
          <w:szCs w:val="24"/>
        </w:rPr>
        <w:t>.</w:t>
      </w:r>
    </w:p>
    <w:p w:rsidR="00DE6277" w:rsidRPr="00892290" w:rsidRDefault="00DE6277" w:rsidP="003A3FEC">
      <w:pPr>
        <w:pStyle w:val="NoSpacing"/>
        <w:tabs>
          <w:tab w:val="left" w:pos="1800"/>
        </w:tabs>
        <w:jc w:val="both"/>
        <w:rPr>
          <w:rFonts w:cs="Times New Roman"/>
          <w:b/>
          <w:sz w:val="24"/>
          <w:szCs w:val="24"/>
        </w:rPr>
      </w:pPr>
    </w:p>
    <w:p w:rsidR="00E87215" w:rsidRPr="00892290" w:rsidRDefault="00E87215" w:rsidP="00E87215">
      <w:pPr>
        <w:autoSpaceDE w:val="0"/>
        <w:autoSpaceDN w:val="0"/>
        <w:adjustRightInd w:val="0"/>
        <w:spacing w:after="0" w:line="240" w:lineRule="auto"/>
        <w:rPr>
          <w:rFonts w:cs="Times New Roman"/>
          <w:sz w:val="24"/>
          <w:szCs w:val="24"/>
        </w:rPr>
      </w:pPr>
      <w:r w:rsidRPr="00892290">
        <w:rPr>
          <w:rFonts w:cs="Times New Roman"/>
          <w:b/>
          <w:sz w:val="24"/>
          <w:szCs w:val="24"/>
        </w:rPr>
        <w:t xml:space="preserve">PREREQUISITE: </w:t>
      </w:r>
      <w:r w:rsidRPr="00892290">
        <w:rPr>
          <w:rFonts w:cs="Times New Roman"/>
          <w:sz w:val="24"/>
          <w:szCs w:val="24"/>
        </w:rPr>
        <w:t>Math 104 or 106, BSAD 150, 27 or more credit hours, 2.5 GPA. If you have not met the prerequisites, the Economics department will drop you from the class. Economics 215 cannot be taken concurrently with its prerequisite courses.</w:t>
      </w:r>
    </w:p>
    <w:p w:rsidR="00E87215" w:rsidRPr="00892290" w:rsidRDefault="00E87215" w:rsidP="003A3FEC">
      <w:pPr>
        <w:pStyle w:val="NoSpacing"/>
        <w:tabs>
          <w:tab w:val="left" w:pos="1800"/>
        </w:tabs>
        <w:jc w:val="both"/>
        <w:rPr>
          <w:rFonts w:cs="Times New Roman"/>
          <w:b/>
          <w:sz w:val="24"/>
          <w:szCs w:val="24"/>
        </w:rPr>
      </w:pPr>
    </w:p>
    <w:p w:rsidR="00635F29" w:rsidRPr="00892290" w:rsidRDefault="00EE426C" w:rsidP="008676E3">
      <w:pPr>
        <w:pStyle w:val="NoSpacing"/>
        <w:tabs>
          <w:tab w:val="left" w:pos="1800"/>
        </w:tabs>
        <w:ind w:left="720" w:hanging="720"/>
        <w:jc w:val="both"/>
        <w:rPr>
          <w:sz w:val="24"/>
          <w:szCs w:val="24"/>
        </w:rPr>
      </w:pPr>
      <w:r w:rsidRPr="00892290">
        <w:rPr>
          <w:rFonts w:cs="Times New Roman"/>
          <w:b/>
          <w:sz w:val="24"/>
          <w:szCs w:val="24"/>
        </w:rPr>
        <w:t>COURSE DESCRIPTION</w:t>
      </w:r>
      <w:r w:rsidR="001E5BF7" w:rsidRPr="00892290">
        <w:rPr>
          <w:rFonts w:cs="Times New Roman"/>
          <w:b/>
          <w:sz w:val="24"/>
          <w:szCs w:val="24"/>
        </w:rPr>
        <w:t xml:space="preserve">: </w:t>
      </w:r>
      <w:r w:rsidR="00635F29" w:rsidRPr="00892290">
        <w:rPr>
          <w:rFonts w:cs="Times New Roman"/>
          <w:color w:val="000000"/>
          <w:sz w:val="24"/>
          <w:szCs w:val="24"/>
        </w:rPr>
        <w:t>This course provides students with the basic tools for evaluating data from</w:t>
      </w:r>
      <w:r w:rsidR="00D050D7" w:rsidRPr="00892290">
        <w:rPr>
          <w:rFonts w:cs="Times New Roman"/>
          <w:color w:val="000000"/>
          <w:sz w:val="24"/>
          <w:szCs w:val="24"/>
        </w:rPr>
        <w:t xml:space="preserve"> </w:t>
      </w:r>
      <w:r w:rsidR="00BE421D" w:rsidRPr="00892290">
        <w:rPr>
          <w:rFonts w:cs="Times New Roman"/>
          <w:color w:val="000000"/>
          <w:sz w:val="24"/>
          <w:szCs w:val="24"/>
        </w:rPr>
        <w:t xml:space="preserve">the </w:t>
      </w:r>
      <w:r w:rsidR="00D050D7" w:rsidRPr="00892290">
        <w:rPr>
          <w:rFonts w:cs="Times New Roman"/>
          <w:color w:val="000000"/>
          <w:sz w:val="24"/>
          <w:szCs w:val="24"/>
        </w:rPr>
        <w:t>business and the economics literature</w:t>
      </w:r>
      <w:r w:rsidR="00635F29" w:rsidRPr="00892290">
        <w:rPr>
          <w:rFonts w:cs="Times New Roman"/>
          <w:color w:val="000000"/>
          <w:sz w:val="24"/>
          <w:szCs w:val="24"/>
        </w:rPr>
        <w:t>. Students will gain familiarity with data description, variance and variability, correlation and linear regression, inference, and other related topics.  The goal is to learn the application of statistica</w:t>
      </w:r>
      <w:r w:rsidR="0081409F" w:rsidRPr="00892290">
        <w:rPr>
          <w:rFonts w:cs="Times New Roman"/>
          <w:color w:val="000000"/>
          <w:sz w:val="24"/>
          <w:szCs w:val="24"/>
        </w:rPr>
        <w:t>l reasoning to decision making.</w:t>
      </w:r>
    </w:p>
    <w:p w:rsidR="00A54AB9" w:rsidRPr="00892290" w:rsidRDefault="00A54AB9" w:rsidP="008B0E8C">
      <w:pPr>
        <w:pStyle w:val="NoSpacing"/>
        <w:tabs>
          <w:tab w:val="left" w:pos="1800"/>
        </w:tabs>
        <w:jc w:val="both"/>
        <w:rPr>
          <w:rFonts w:cs="Times New Roman"/>
          <w:b/>
          <w:sz w:val="24"/>
          <w:szCs w:val="24"/>
        </w:rPr>
      </w:pPr>
    </w:p>
    <w:p w:rsidR="00EE426C" w:rsidRPr="00892290" w:rsidRDefault="008900E8" w:rsidP="008900E8">
      <w:pPr>
        <w:pStyle w:val="NoSpacing"/>
        <w:tabs>
          <w:tab w:val="left" w:pos="1800"/>
        </w:tabs>
        <w:jc w:val="both"/>
        <w:rPr>
          <w:rFonts w:cs="Times New Roman"/>
          <w:sz w:val="24"/>
          <w:szCs w:val="24"/>
        </w:rPr>
      </w:pPr>
      <w:r w:rsidRPr="00892290">
        <w:rPr>
          <w:rFonts w:cs="Times New Roman"/>
          <w:b/>
          <w:sz w:val="24"/>
          <w:szCs w:val="24"/>
        </w:rPr>
        <w:t xml:space="preserve">LEARNING OUTCOMES: </w:t>
      </w:r>
      <w:r w:rsidR="00552E51" w:rsidRPr="00892290">
        <w:rPr>
          <w:rFonts w:cs="Times New Roman"/>
          <w:sz w:val="24"/>
          <w:szCs w:val="24"/>
        </w:rPr>
        <w:t xml:space="preserve">The intent of this course is to introduce you to statistics.  </w:t>
      </w:r>
      <w:r w:rsidR="00A54AB9" w:rsidRPr="00892290">
        <w:rPr>
          <w:rFonts w:cs="Times New Roman"/>
          <w:sz w:val="24"/>
          <w:szCs w:val="24"/>
        </w:rPr>
        <w:t>By the end of this course</w:t>
      </w:r>
      <w:r w:rsidR="00552E51" w:rsidRPr="00892290">
        <w:rPr>
          <w:rFonts w:cs="Times New Roman"/>
          <w:sz w:val="24"/>
          <w:szCs w:val="24"/>
        </w:rPr>
        <w:t xml:space="preserve"> you</w:t>
      </w:r>
      <w:r w:rsidR="00A54AB9" w:rsidRPr="00892290">
        <w:rPr>
          <w:rFonts w:cs="Times New Roman"/>
          <w:sz w:val="24"/>
          <w:szCs w:val="24"/>
        </w:rPr>
        <w:t xml:space="preserve"> should </w:t>
      </w:r>
      <w:r w:rsidR="0095143B" w:rsidRPr="00892290">
        <w:rPr>
          <w:rFonts w:cs="Times New Roman"/>
          <w:sz w:val="24"/>
          <w:szCs w:val="24"/>
        </w:rPr>
        <w:t>be able to</w:t>
      </w:r>
      <w:r w:rsidR="00A54AB9" w:rsidRPr="00892290">
        <w:rPr>
          <w:rFonts w:cs="Times New Roman"/>
          <w:sz w:val="24"/>
          <w:szCs w:val="24"/>
        </w:rPr>
        <w:t>:</w:t>
      </w:r>
    </w:p>
    <w:p w:rsidR="00A54AB9" w:rsidRPr="00892290" w:rsidRDefault="0095143B" w:rsidP="008B0E8C">
      <w:pPr>
        <w:pStyle w:val="NoSpacing"/>
        <w:numPr>
          <w:ilvl w:val="0"/>
          <w:numId w:val="1"/>
        </w:numPr>
        <w:tabs>
          <w:tab w:val="left" w:pos="1800"/>
        </w:tabs>
        <w:jc w:val="both"/>
        <w:rPr>
          <w:rFonts w:cs="Times New Roman"/>
          <w:sz w:val="24"/>
          <w:szCs w:val="24"/>
        </w:rPr>
      </w:pPr>
      <w:r w:rsidRPr="00892290">
        <w:rPr>
          <w:rFonts w:cs="Times New Roman"/>
          <w:sz w:val="24"/>
          <w:szCs w:val="24"/>
        </w:rPr>
        <w:t>Realize the importance of</w:t>
      </w:r>
      <w:r w:rsidR="00552E51" w:rsidRPr="00892290">
        <w:rPr>
          <w:rFonts w:cs="Times New Roman"/>
          <w:sz w:val="24"/>
          <w:szCs w:val="24"/>
        </w:rPr>
        <w:t xml:space="preserve"> understanding</w:t>
      </w:r>
      <w:r w:rsidRPr="00892290">
        <w:rPr>
          <w:rFonts w:cs="Times New Roman"/>
          <w:sz w:val="24"/>
          <w:szCs w:val="24"/>
        </w:rPr>
        <w:t xml:space="preserve"> statistics.</w:t>
      </w:r>
    </w:p>
    <w:p w:rsidR="0095143B" w:rsidRPr="00892290" w:rsidRDefault="0095143B" w:rsidP="008B0E8C">
      <w:pPr>
        <w:pStyle w:val="NoSpacing"/>
        <w:numPr>
          <w:ilvl w:val="0"/>
          <w:numId w:val="1"/>
        </w:numPr>
        <w:tabs>
          <w:tab w:val="left" w:pos="1800"/>
        </w:tabs>
        <w:jc w:val="both"/>
        <w:rPr>
          <w:rFonts w:cs="Times New Roman"/>
          <w:sz w:val="24"/>
          <w:szCs w:val="24"/>
        </w:rPr>
      </w:pPr>
      <w:r w:rsidRPr="00892290">
        <w:rPr>
          <w:rFonts w:cs="Times New Roman"/>
          <w:sz w:val="24"/>
          <w:szCs w:val="24"/>
        </w:rPr>
        <w:t>Use practical applications of statistics.</w:t>
      </w:r>
    </w:p>
    <w:p w:rsidR="0095143B" w:rsidRPr="00892290" w:rsidRDefault="0095143B" w:rsidP="008B0E8C">
      <w:pPr>
        <w:pStyle w:val="NoSpacing"/>
        <w:numPr>
          <w:ilvl w:val="0"/>
          <w:numId w:val="1"/>
        </w:numPr>
        <w:tabs>
          <w:tab w:val="left" w:pos="1800"/>
        </w:tabs>
        <w:jc w:val="both"/>
        <w:rPr>
          <w:rFonts w:cs="Times New Roman"/>
          <w:sz w:val="24"/>
          <w:szCs w:val="24"/>
        </w:rPr>
      </w:pPr>
      <w:r w:rsidRPr="00892290">
        <w:rPr>
          <w:rFonts w:cs="Times New Roman"/>
          <w:sz w:val="24"/>
          <w:szCs w:val="24"/>
        </w:rPr>
        <w:t>Identify various forms of data collection.</w:t>
      </w:r>
    </w:p>
    <w:p w:rsidR="0095143B" w:rsidRPr="00892290" w:rsidRDefault="0095143B" w:rsidP="008B0E8C">
      <w:pPr>
        <w:pStyle w:val="NoSpacing"/>
        <w:numPr>
          <w:ilvl w:val="0"/>
          <w:numId w:val="1"/>
        </w:numPr>
        <w:tabs>
          <w:tab w:val="left" w:pos="1800"/>
        </w:tabs>
        <w:jc w:val="both"/>
        <w:rPr>
          <w:rFonts w:cs="Times New Roman"/>
          <w:sz w:val="24"/>
          <w:szCs w:val="24"/>
        </w:rPr>
      </w:pPr>
      <w:r w:rsidRPr="00892290">
        <w:rPr>
          <w:rFonts w:cs="Times New Roman"/>
          <w:sz w:val="24"/>
          <w:szCs w:val="24"/>
        </w:rPr>
        <w:t>Recognize poor data.</w:t>
      </w:r>
    </w:p>
    <w:p w:rsidR="0095143B" w:rsidRPr="00892290" w:rsidRDefault="0095143B" w:rsidP="008B0E8C">
      <w:pPr>
        <w:pStyle w:val="NoSpacing"/>
        <w:numPr>
          <w:ilvl w:val="0"/>
          <w:numId w:val="1"/>
        </w:numPr>
        <w:tabs>
          <w:tab w:val="left" w:pos="1800"/>
        </w:tabs>
        <w:jc w:val="both"/>
        <w:rPr>
          <w:rFonts w:cs="Times New Roman"/>
          <w:sz w:val="24"/>
          <w:szCs w:val="24"/>
        </w:rPr>
      </w:pPr>
      <w:r w:rsidRPr="00892290">
        <w:rPr>
          <w:rFonts w:cs="Times New Roman"/>
          <w:sz w:val="24"/>
          <w:szCs w:val="24"/>
        </w:rPr>
        <w:t>Use and interpret the following statistical procedures</w:t>
      </w:r>
      <w:r w:rsidR="00552E51" w:rsidRPr="00892290">
        <w:rPr>
          <w:rFonts w:cs="Times New Roman"/>
          <w:sz w:val="24"/>
          <w:szCs w:val="24"/>
        </w:rPr>
        <w:t>:</w:t>
      </w:r>
    </w:p>
    <w:p w:rsidR="0095143B" w:rsidRPr="00892290" w:rsidRDefault="0095143B" w:rsidP="008B0E8C">
      <w:pPr>
        <w:pStyle w:val="NoSpacing"/>
        <w:numPr>
          <w:ilvl w:val="1"/>
          <w:numId w:val="1"/>
        </w:numPr>
        <w:tabs>
          <w:tab w:val="left" w:pos="1800"/>
        </w:tabs>
        <w:jc w:val="both"/>
        <w:rPr>
          <w:rFonts w:cs="Times New Roman"/>
          <w:sz w:val="24"/>
          <w:szCs w:val="24"/>
        </w:rPr>
      </w:pPr>
      <w:r w:rsidRPr="00892290">
        <w:rPr>
          <w:rFonts w:cs="Times New Roman"/>
          <w:sz w:val="24"/>
          <w:szCs w:val="24"/>
        </w:rPr>
        <w:t>Plots and graphs.</w:t>
      </w:r>
    </w:p>
    <w:p w:rsidR="0095143B" w:rsidRPr="00892290" w:rsidRDefault="0095143B" w:rsidP="008B0E8C">
      <w:pPr>
        <w:pStyle w:val="NoSpacing"/>
        <w:numPr>
          <w:ilvl w:val="1"/>
          <w:numId w:val="1"/>
        </w:numPr>
        <w:tabs>
          <w:tab w:val="left" w:pos="1800"/>
        </w:tabs>
        <w:jc w:val="both"/>
        <w:rPr>
          <w:rFonts w:cs="Times New Roman"/>
          <w:sz w:val="24"/>
          <w:szCs w:val="24"/>
        </w:rPr>
      </w:pPr>
      <w:r w:rsidRPr="00892290">
        <w:rPr>
          <w:rFonts w:cs="Times New Roman"/>
          <w:sz w:val="24"/>
          <w:szCs w:val="24"/>
        </w:rPr>
        <w:t>Descriptive statistics (including mean, median, variance, etc).</w:t>
      </w:r>
    </w:p>
    <w:p w:rsidR="0095143B" w:rsidRPr="00892290" w:rsidRDefault="0095143B" w:rsidP="008B0E8C">
      <w:pPr>
        <w:pStyle w:val="NoSpacing"/>
        <w:numPr>
          <w:ilvl w:val="1"/>
          <w:numId w:val="1"/>
        </w:numPr>
        <w:tabs>
          <w:tab w:val="left" w:pos="1800"/>
        </w:tabs>
        <w:jc w:val="both"/>
        <w:rPr>
          <w:rFonts w:cs="Times New Roman"/>
          <w:sz w:val="24"/>
          <w:szCs w:val="24"/>
        </w:rPr>
      </w:pPr>
      <w:r w:rsidRPr="00892290">
        <w:rPr>
          <w:rFonts w:cs="Times New Roman"/>
          <w:sz w:val="24"/>
          <w:szCs w:val="24"/>
        </w:rPr>
        <w:t>Hypothesis test</w:t>
      </w:r>
      <w:r w:rsidR="00552E51" w:rsidRPr="00892290">
        <w:rPr>
          <w:rFonts w:cs="Times New Roman"/>
          <w:sz w:val="24"/>
          <w:szCs w:val="24"/>
        </w:rPr>
        <w:t>s</w:t>
      </w:r>
      <w:r w:rsidRPr="00892290">
        <w:rPr>
          <w:rFonts w:cs="Times New Roman"/>
          <w:sz w:val="24"/>
          <w:szCs w:val="24"/>
        </w:rPr>
        <w:t>.</w:t>
      </w:r>
    </w:p>
    <w:p w:rsidR="00552E51" w:rsidRPr="00892290" w:rsidRDefault="009D4E52" w:rsidP="008B0E8C">
      <w:pPr>
        <w:pStyle w:val="NoSpacing"/>
        <w:numPr>
          <w:ilvl w:val="1"/>
          <w:numId w:val="1"/>
        </w:numPr>
        <w:tabs>
          <w:tab w:val="left" w:pos="1800"/>
        </w:tabs>
        <w:jc w:val="both"/>
        <w:rPr>
          <w:rFonts w:cs="Times New Roman"/>
          <w:sz w:val="24"/>
          <w:szCs w:val="24"/>
        </w:rPr>
      </w:pPr>
      <w:r w:rsidRPr="00892290">
        <w:rPr>
          <w:rFonts w:cs="Times New Roman"/>
          <w:sz w:val="24"/>
          <w:szCs w:val="24"/>
        </w:rPr>
        <w:t>Confidence i</w:t>
      </w:r>
      <w:r w:rsidR="00552E51" w:rsidRPr="00892290">
        <w:rPr>
          <w:rFonts w:cs="Times New Roman"/>
          <w:sz w:val="24"/>
          <w:szCs w:val="24"/>
        </w:rPr>
        <w:t>ntervals.</w:t>
      </w:r>
    </w:p>
    <w:p w:rsidR="0095143B" w:rsidRPr="00892290" w:rsidRDefault="004B1E5D" w:rsidP="008B0E8C">
      <w:pPr>
        <w:pStyle w:val="NoSpacing"/>
        <w:numPr>
          <w:ilvl w:val="1"/>
          <w:numId w:val="1"/>
        </w:numPr>
        <w:tabs>
          <w:tab w:val="left" w:pos="1800"/>
        </w:tabs>
        <w:jc w:val="both"/>
        <w:rPr>
          <w:rFonts w:cs="Times New Roman"/>
          <w:sz w:val="24"/>
          <w:szCs w:val="24"/>
        </w:rPr>
      </w:pPr>
      <w:r w:rsidRPr="00892290">
        <w:rPr>
          <w:rFonts w:cs="Times New Roman"/>
          <w:sz w:val="24"/>
          <w:szCs w:val="24"/>
        </w:rPr>
        <w:t>C</w:t>
      </w:r>
      <w:r w:rsidR="0095143B" w:rsidRPr="00892290">
        <w:rPr>
          <w:rFonts w:cs="Times New Roman"/>
          <w:sz w:val="24"/>
          <w:szCs w:val="24"/>
        </w:rPr>
        <w:t>orrelation</w:t>
      </w:r>
      <w:r w:rsidRPr="00892290">
        <w:rPr>
          <w:rFonts w:cs="Times New Roman"/>
          <w:sz w:val="24"/>
          <w:szCs w:val="24"/>
        </w:rPr>
        <w:t xml:space="preserve"> and </w:t>
      </w:r>
      <w:r w:rsidR="009D4E52" w:rsidRPr="00892290">
        <w:rPr>
          <w:rFonts w:cs="Times New Roman"/>
          <w:sz w:val="24"/>
          <w:szCs w:val="24"/>
        </w:rPr>
        <w:t>r</w:t>
      </w:r>
      <w:r w:rsidRPr="00892290">
        <w:rPr>
          <w:rFonts w:cs="Times New Roman"/>
          <w:sz w:val="24"/>
          <w:szCs w:val="24"/>
        </w:rPr>
        <w:t>egression</w:t>
      </w:r>
      <w:r w:rsidR="0095143B" w:rsidRPr="00892290">
        <w:rPr>
          <w:rFonts w:cs="Times New Roman"/>
          <w:sz w:val="24"/>
          <w:szCs w:val="24"/>
        </w:rPr>
        <w:t>.</w:t>
      </w:r>
    </w:p>
    <w:p w:rsidR="00552E51" w:rsidRPr="00892290" w:rsidRDefault="00861069" w:rsidP="008B0E8C">
      <w:pPr>
        <w:pStyle w:val="NoSpacing"/>
        <w:numPr>
          <w:ilvl w:val="1"/>
          <w:numId w:val="1"/>
        </w:numPr>
        <w:tabs>
          <w:tab w:val="left" w:pos="1800"/>
        </w:tabs>
        <w:jc w:val="both"/>
        <w:rPr>
          <w:rFonts w:cs="Times New Roman"/>
          <w:sz w:val="24"/>
          <w:szCs w:val="24"/>
        </w:rPr>
      </w:pPr>
      <w:r w:rsidRPr="00892290">
        <w:rPr>
          <w:rFonts w:cs="Times New Roman"/>
          <w:sz w:val="24"/>
          <w:szCs w:val="24"/>
        </w:rPr>
        <w:t>Sampling</w:t>
      </w:r>
      <w:r w:rsidR="00552E51" w:rsidRPr="00892290">
        <w:rPr>
          <w:rFonts w:cs="Times New Roman"/>
          <w:sz w:val="24"/>
          <w:szCs w:val="24"/>
        </w:rPr>
        <w:t>.</w:t>
      </w:r>
    </w:p>
    <w:p w:rsidR="00552E51" w:rsidRPr="00892290" w:rsidRDefault="00552E51" w:rsidP="008B0E8C">
      <w:pPr>
        <w:pStyle w:val="NoSpacing"/>
        <w:numPr>
          <w:ilvl w:val="0"/>
          <w:numId w:val="1"/>
        </w:numPr>
        <w:tabs>
          <w:tab w:val="left" w:pos="1800"/>
        </w:tabs>
        <w:jc w:val="both"/>
        <w:rPr>
          <w:rFonts w:cs="Times New Roman"/>
          <w:sz w:val="24"/>
          <w:szCs w:val="24"/>
        </w:rPr>
      </w:pPr>
      <w:r w:rsidRPr="00892290">
        <w:rPr>
          <w:rFonts w:cs="Times New Roman"/>
          <w:sz w:val="24"/>
          <w:szCs w:val="24"/>
        </w:rPr>
        <w:t xml:space="preserve">Understand the basics of probability, randomness, and </w:t>
      </w:r>
      <w:r w:rsidR="00E22D80" w:rsidRPr="00892290">
        <w:rPr>
          <w:rFonts w:cs="Times New Roman"/>
          <w:sz w:val="24"/>
          <w:szCs w:val="24"/>
        </w:rPr>
        <w:t>variability</w:t>
      </w:r>
      <w:r w:rsidRPr="00892290">
        <w:rPr>
          <w:rFonts w:cs="Times New Roman"/>
          <w:sz w:val="24"/>
          <w:szCs w:val="24"/>
        </w:rPr>
        <w:t>.</w:t>
      </w:r>
    </w:p>
    <w:p w:rsidR="0095143B" w:rsidRPr="00892290" w:rsidRDefault="0095143B" w:rsidP="008B0E8C">
      <w:pPr>
        <w:pStyle w:val="NoSpacing"/>
        <w:numPr>
          <w:ilvl w:val="0"/>
          <w:numId w:val="1"/>
        </w:numPr>
        <w:tabs>
          <w:tab w:val="left" w:pos="1800"/>
        </w:tabs>
        <w:jc w:val="both"/>
        <w:rPr>
          <w:rFonts w:cs="Times New Roman"/>
          <w:sz w:val="24"/>
          <w:szCs w:val="24"/>
        </w:rPr>
      </w:pPr>
      <w:r w:rsidRPr="00892290">
        <w:rPr>
          <w:rFonts w:cs="Times New Roman"/>
          <w:sz w:val="24"/>
          <w:szCs w:val="24"/>
        </w:rPr>
        <w:t>Read and communicate information involving statistics.</w:t>
      </w:r>
    </w:p>
    <w:p w:rsidR="001E5BF7" w:rsidRPr="00892290" w:rsidRDefault="001E5BF7" w:rsidP="008B0E8C">
      <w:pPr>
        <w:pStyle w:val="NoSpacing"/>
        <w:tabs>
          <w:tab w:val="left" w:pos="1800"/>
        </w:tabs>
        <w:jc w:val="both"/>
        <w:rPr>
          <w:rFonts w:cs="Times New Roman"/>
          <w:b/>
          <w:sz w:val="24"/>
          <w:szCs w:val="24"/>
        </w:rPr>
      </w:pPr>
    </w:p>
    <w:p w:rsidR="00384A40" w:rsidRPr="00892290" w:rsidRDefault="001E5BF7" w:rsidP="00384A40">
      <w:pPr>
        <w:autoSpaceDE w:val="0"/>
        <w:autoSpaceDN w:val="0"/>
        <w:adjustRightInd w:val="0"/>
        <w:spacing w:after="0" w:line="240" w:lineRule="auto"/>
        <w:rPr>
          <w:rFonts w:cs="Times New Roman"/>
          <w:sz w:val="24"/>
          <w:szCs w:val="24"/>
        </w:rPr>
      </w:pPr>
      <w:r w:rsidRPr="00892290">
        <w:rPr>
          <w:rFonts w:cs="Times New Roman"/>
          <w:b/>
          <w:sz w:val="24"/>
          <w:szCs w:val="24"/>
        </w:rPr>
        <w:t>TEXTBOOK:</w:t>
      </w:r>
      <w:r w:rsidR="00384A40" w:rsidRPr="00892290">
        <w:rPr>
          <w:rFonts w:cs="Times New Roman"/>
          <w:b/>
          <w:sz w:val="24"/>
          <w:szCs w:val="24"/>
        </w:rPr>
        <w:t xml:space="preserve">  </w:t>
      </w:r>
      <w:r w:rsidR="00384A40" w:rsidRPr="00892290">
        <w:rPr>
          <w:rFonts w:cs="Times New Roman"/>
          <w:sz w:val="24"/>
          <w:szCs w:val="24"/>
        </w:rPr>
        <w:t>Essentials of Statistics for Business and Economics; Anderson, Sweeney, and Williams.</w:t>
      </w:r>
    </w:p>
    <w:p w:rsidR="00384A40" w:rsidRPr="00892290" w:rsidRDefault="00384A40" w:rsidP="00384A40">
      <w:pPr>
        <w:autoSpaceDE w:val="0"/>
        <w:autoSpaceDN w:val="0"/>
        <w:adjustRightInd w:val="0"/>
        <w:spacing w:after="0" w:line="240" w:lineRule="auto"/>
        <w:ind w:left="720" w:firstLine="720"/>
        <w:rPr>
          <w:rFonts w:cs="Times New Roman"/>
          <w:sz w:val="24"/>
          <w:szCs w:val="24"/>
        </w:rPr>
      </w:pPr>
      <w:r w:rsidRPr="00892290">
        <w:rPr>
          <w:rFonts w:cs="Times New Roman"/>
          <w:sz w:val="24"/>
          <w:szCs w:val="24"/>
        </w:rPr>
        <w:t xml:space="preserve"> S</w:t>
      </w:r>
      <w:r w:rsidR="00BB13DD" w:rsidRPr="00892290">
        <w:rPr>
          <w:rFonts w:cs="Times New Roman"/>
          <w:sz w:val="24"/>
          <w:szCs w:val="24"/>
        </w:rPr>
        <w:t>eventh</w:t>
      </w:r>
      <w:r w:rsidRPr="00892290">
        <w:rPr>
          <w:rFonts w:cs="Times New Roman"/>
          <w:sz w:val="24"/>
          <w:szCs w:val="24"/>
        </w:rPr>
        <w:t xml:space="preserve"> Edition (Revised), 2012</w:t>
      </w:r>
      <w:r w:rsidR="00722D54" w:rsidRPr="00892290">
        <w:rPr>
          <w:rFonts w:cs="Times New Roman"/>
          <w:sz w:val="24"/>
          <w:szCs w:val="24"/>
        </w:rPr>
        <w:t xml:space="preserve"> (</w:t>
      </w:r>
      <w:r w:rsidR="00556884" w:rsidRPr="00892290">
        <w:rPr>
          <w:rFonts w:cs="Times New Roman"/>
          <w:sz w:val="24"/>
          <w:szCs w:val="24"/>
        </w:rPr>
        <w:t>recommended)</w:t>
      </w:r>
      <w:r w:rsidRPr="00892290">
        <w:rPr>
          <w:rFonts w:cs="Times New Roman"/>
          <w:sz w:val="24"/>
          <w:szCs w:val="24"/>
        </w:rPr>
        <w:t xml:space="preserve"> </w:t>
      </w:r>
    </w:p>
    <w:p w:rsidR="00384A40" w:rsidRPr="00892290" w:rsidRDefault="00B86F38" w:rsidP="00B86F38">
      <w:pPr>
        <w:pStyle w:val="NoSpacing"/>
        <w:tabs>
          <w:tab w:val="left" w:pos="1800"/>
        </w:tabs>
        <w:jc w:val="both"/>
        <w:rPr>
          <w:rFonts w:cs="Times New Roman"/>
          <w:sz w:val="24"/>
          <w:szCs w:val="24"/>
        </w:rPr>
      </w:pPr>
      <w:r w:rsidRPr="00892290">
        <w:rPr>
          <w:rFonts w:cs="Times New Roman"/>
          <w:sz w:val="24"/>
          <w:szCs w:val="24"/>
        </w:rPr>
        <w:t xml:space="preserve">                         </w:t>
      </w:r>
      <w:r w:rsidR="00384A40" w:rsidRPr="00892290">
        <w:rPr>
          <w:rFonts w:cs="Times New Roman"/>
          <w:sz w:val="24"/>
          <w:szCs w:val="24"/>
        </w:rPr>
        <w:t xml:space="preserve">Solutions Manual to </w:t>
      </w:r>
      <w:r w:rsidR="00BB13DD" w:rsidRPr="00892290">
        <w:rPr>
          <w:rFonts w:cs="Times New Roman"/>
          <w:sz w:val="24"/>
          <w:szCs w:val="24"/>
        </w:rPr>
        <w:t>Accompany Essentials of ….; Sevent</w:t>
      </w:r>
      <w:r w:rsidRPr="00892290">
        <w:rPr>
          <w:rFonts w:cs="Times New Roman"/>
          <w:sz w:val="24"/>
          <w:szCs w:val="24"/>
        </w:rPr>
        <w:t>h Edition (recommended</w:t>
      </w:r>
      <w:r w:rsidR="00384A40" w:rsidRPr="00892290">
        <w:rPr>
          <w:rFonts w:cs="Times New Roman"/>
          <w:sz w:val="24"/>
          <w:szCs w:val="24"/>
        </w:rPr>
        <w:t>).</w:t>
      </w:r>
    </w:p>
    <w:p w:rsidR="001932C7" w:rsidRPr="00892290" w:rsidRDefault="008137E4" w:rsidP="001932C7">
      <w:pPr>
        <w:pStyle w:val="Heading1"/>
        <w:shd w:val="clear" w:color="auto" w:fill="FFFFFF"/>
        <w:spacing w:before="0" w:beforeAutospacing="0" w:after="0" w:afterAutospacing="0"/>
        <w:rPr>
          <w:rFonts w:asciiTheme="minorHAnsi" w:hAnsiTheme="minorHAnsi"/>
          <w:b w:val="0"/>
          <w:bCs w:val="0"/>
          <w:color w:val="000000"/>
          <w:sz w:val="24"/>
          <w:szCs w:val="24"/>
        </w:rPr>
      </w:pPr>
      <w:r w:rsidRPr="00892290">
        <w:rPr>
          <w:rFonts w:asciiTheme="minorHAnsi" w:hAnsiTheme="minorHAnsi"/>
          <w:bCs w:val="0"/>
          <w:sz w:val="24"/>
          <w:szCs w:val="24"/>
        </w:rPr>
        <w:t>OTHER MATERIALS:</w:t>
      </w:r>
      <w:r w:rsidRPr="00892290">
        <w:rPr>
          <w:rFonts w:asciiTheme="minorHAnsi" w:hAnsiTheme="minorHAnsi"/>
          <w:b w:val="0"/>
          <w:bCs w:val="0"/>
          <w:sz w:val="24"/>
          <w:szCs w:val="24"/>
        </w:rPr>
        <w:t xml:space="preserve"> </w:t>
      </w:r>
      <w:r w:rsidR="001932C7" w:rsidRPr="00892290">
        <w:rPr>
          <w:rFonts w:asciiTheme="minorHAnsi" w:hAnsiTheme="minorHAnsi"/>
          <w:b w:val="0"/>
          <w:bCs w:val="0"/>
          <w:color w:val="000000"/>
          <w:sz w:val="24"/>
          <w:szCs w:val="24"/>
        </w:rPr>
        <w:t>Naked Statistics: Stripping the Dread from the Data;</w:t>
      </w:r>
      <w:r w:rsidR="00B63ECA" w:rsidRPr="00892290">
        <w:rPr>
          <w:rFonts w:asciiTheme="minorHAnsi" w:hAnsiTheme="minorHAnsi"/>
          <w:b w:val="0"/>
          <w:bCs w:val="0"/>
          <w:color w:val="000000"/>
          <w:sz w:val="24"/>
          <w:szCs w:val="24"/>
        </w:rPr>
        <w:t xml:space="preserve"> </w:t>
      </w:r>
      <w:r w:rsidR="00B63ECA" w:rsidRPr="00892290">
        <w:rPr>
          <w:rStyle w:val="Strong"/>
          <w:rFonts w:asciiTheme="minorHAnsi" w:hAnsiTheme="minorHAnsi"/>
          <w:color w:val="000000"/>
          <w:sz w:val="24"/>
          <w:szCs w:val="24"/>
          <w:shd w:val="clear" w:color="auto" w:fill="FFFFFF"/>
        </w:rPr>
        <w:t>Charles Wheelan</w:t>
      </w:r>
      <w:r w:rsidR="00960AD0" w:rsidRPr="00892290">
        <w:rPr>
          <w:rStyle w:val="Strong"/>
          <w:rFonts w:asciiTheme="minorHAnsi" w:hAnsiTheme="minorHAnsi"/>
          <w:color w:val="000000"/>
          <w:sz w:val="24"/>
          <w:szCs w:val="24"/>
          <w:shd w:val="clear" w:color="auto" w:fill="FFFFFF"/>
        </w:rPr>
        <w:t xml:space="preserve">. </w:t>
      </w:r>
      <w:r w:rsidR="001932C7" w:rsidRPr="00892290">
        <w:rPr>
          <w:rFonts w:asciiTheme="minorHAnsi" w:hAnsiTheme="minorHAnsi"/>
          <w:b w:val="0"/>
          <w:color w:val="000000"/>
          <w:sz w:val="24"/>
          <w:szCs w:val="24"/>
        </w:rPr>
        <w:t>ISBN-13: 978-0393347777</w:t>
      </w:r>
      <w:r w:rsidR="00DE6DF2" w:rsidRPr="00892290">
        <w:rPr>
          <w:rFonts w:asciiTheme="minorHAnsi" w:hAnsiTheme="minorHAnsi"/>
          <w:b w:val="0"/>
          <w:color w:val="000000"/>
          <w:sz w:val="24"/>
          <w:szCs w:val="24"/>
        </w:rPr>
        <w:t xml:space="preserve"> (</w:t>
      </w:r>
      <w:r w:rsidR="00DE6DF2" w:rsidRPr="00892290">
        <w:rPr>
          <w:rFonts w:asciiTheme="minorHAnsi" w:hAnsiTheme="minorHAnsi"/>
          <w:color w:val="000000"/>
          <w:sz w:val="24"/>
          <w:szCs w:val="24"/>
        </w:rPr>
        <w:t>required</w:t>
      </w:r>
      <w:r w:rsidR="00892290" w:rsidRPr="00892290">
        <w:rPr>
          <w:rFonts w:asciiTheme="minorHAnsi" w:hAnsiTheme="minorHAnsi"/>
          <w:b w:val="0"/>
          <w:sz w:val="24"/>
          <w:szCs w:val="24"/>
        </w:rPr>
        <w:t>).</w:t>
      </w:r>
    </w:p>
    <w:p w:rsidR="001E5BF7" w:rsidRPr="00892290" w:rsidRDefault="001E5BF7" w:rsidP="008137E4">
      <w:pPr>
        <w:autoSpaceDE w:val="0"/>
        <w:autoSpaceDN w:val="0"/>
        <w:adjustRightInd w:val="0"/>
        <w:spacing w:after="0" w:line="240" w:lineRule="auto"/>
        <w:rPr>
          <w:rFonts w:cs="Times New Roman"/>
          <w:b/>
          <w:sz w:val="24"/>
          <w:szCs w:val="24"/>
        </w:rPr>
      </w:pPr>
    </w:p>
    <w:p w:rsidR="00A54AB9" w:rsidRPr="00892290" w:rsidRDefault="00A54AB9" w:rsidP="008B0E8C">
      <w:pPr>
        <w:pStyle w:val="NoSpacing"/>
        <w:tabs>
          <w:tab w:val="left" w:pos="1800"/>
        </w:tabs>
        <w:ind w:left="720" w:hanging="720"/>
        <w:jc w:val="both"/>
        <w:rPr>
          <w:rFonts w:cs="Times New Roman"/>
          <w:sz w:val="24"/>
          <w:szCs w:val="24"/>
        </w:rPr>
      </w:pPr>
      <w:r w:rsidRPr="00892290">
        <w:rPr>
          <w:rFonts w:cs="Times New Roman"/>
          <w:b/>
          <w:sz w:val="24"/>
          <w:szCs w:val="24"/>
        </w:rPr>
        <w:t xml:space="preserve">ATTENDANCE: </w:t>
      </w:r>
      <w:r w:rsidR="00C21747" w:rsidRPr="00892290">
        <w:rPr>
          <w:rFonts w:cs="Times New Roman"/>
          <w:sz w:val="24"/>
          <w:szCs w:val="24"/>
        </w:rPr>
        <w:t>I expect every</w:t>
      </w:r>
      <w:r w:rsidR="00B65BD5" w:rsidRPr="00892290">
        <w:rPr>
          <w:rFonts w:cs="Times New Roman"/>
          <w:sz w:val="24"/>
          <w:szCs w:val="24"/>
        </w:rPr>
        <w:t xml:space="preserve">one to come to class prepared. </w:t>
      </w:r>
      <w:r w:rsidR="005C5EC0" w:rsidRPr="00892290">
        <w:rPr>
          <w:rFonts w:cs="Times New Roman"/>
          <w:sz w:val="24"/>
          <w:szCs w:val="24"/>
        </w:rPr>
        <w:t>If you will be absent, please notify me; it is your responsibility to catch up on any notes that you miss.</w:t>
      </w:r>
    </w:p>
    <w:p w:rsidR="001E5BF7" w:rsidRPr="00892290" w:rsidRDefault="001E5BF7" w:rsidP="008B0E8C">
      <w:pPr>
        <w:pStyle w:val="NoSpacing"/>
        <w:tabs>
          <w:tab w:val="left" w:pos="1800"/>
        </w:tabs>
        <w:jc w:val="both"/>
        <w:rPr>
          <w:rFonts w:cs="Times New Roman"/>
          <w:b/>
          <w:sz w:val="24"/>
          <w:szCs w:val="24"/>
        </w:rPr>
      </w:pPr>
    </w:p>
    <w:p w:rsidR="00892290" w:rsidRDefault="00892290">
      <w:pPr>
        <w:rPr>
          <w:rFonts w:cs="Times New Roman"/>
          <w:b/>
          <w:sz w:val="24"/>
          <w:szCs w:val="24"/>
        </w:rPr>
      </w:pPr>
      <w:r>
        <w:rPr>
          <w:rFonts w:cs="Times New Roman"/>
          <w:b/>
          <w:sz w:val="24"/>
          <w:szCs w:val="24"/>
        </w:rPr>
        <w:br w:type="page"/>
      </w:r>
    </w:p>
    <w:p w:rsidR="001E5BF7" w:rsidRPr="00892290" w:rsidRDefault="001E5BF7" w:rsidP="008B0E8C">
      <w:pPr>
        <w:pStyle w:val="NoSpacing"/>
        <w:tabs>
          <w:tab w:val="left" w:pos="1800"/>
        </w:tabs>
        <w:jc w:val="both"/>
        <w:rPr>
          <w:rFonts w:cs="Times New Roman"/>
          <w:b/>
          <w:sz w:val="24"/>
          <w:szCs w:val="24"/>
        </w:rPr>
      </w:pPr>
      <w:r w:rsidRPr="00892290">
        <w:rPr>
          <w:rFonts w:cs="Times New Roman"/>
          <w:b/>
          <w:sz w:val="24"/>
          <w:szCs w:val="24"/>
        </w:rPr>
        <w:lastRenderedPageBreak/>
        <w:t>COURSE REQUIREMENTS:</w:t>
      </w:r>
    </w:p>
    <w:p w:rsidR="00A0273C" w:rsidRDefault="00A0273C" w:rsidP="008B0E8C">
      <w:pPr>
        <w:pStyle w:val="NoSpacing"/>
        <w:tabs>
          <w:tab w:val="left" w:pos="720"/>
          <w:tab w:val="left" w:pos="1800"/>
        </w:tabs>
        <w:ind w:left="1440" w:hanging="720"/>
        <w:jc w:val="both"/>
        <w:rPr>
          <w:rFonts w:cs="Times New Roman"/>
          <w:sz w:val="24"/>
          <w:szCs w:val="24"/>
        </w:rPr>
      </w:pPr>
      <w:r w:rsidRPr="00892290">
        <w:rPr>
          <w:rFonts w:cs="Times New Roman"/>
          <w:i/>
          <w:sz w:val="24"/>
          <w:szCs w:val="24"/>
        </w:rPr>
        <w:t>Class Participation:</w:t>
      </w:r>
      <w:r w:rsidR="00F20BF8" w:rsidRPr="00892290">
        <w:rPr>
          <w:rFonts w:cs="Times New Roman"/>
          <w:b/>
          <w:sz w:val="24"/>
          <w:szCs w:val="24"/>
        </w:rPr>
        <w:t xml:space="preserve"> </w:t>
      </w:r>
      <w:r w:rsidRPr="00892290">
        <w:rPr>
          <w:rFonts w:cs="Times New Roman"/>
          <w:sz w:val="24"/>
          <w:szCs w:val="24"/>
        </w:rPr>
        <w:t>Students are expected to contribute to class discussion and p</w:t>
      </w:r>
      <w:r w:rsidR="00F20BF8" w:rsidRPr="00892290">
        <w:rPr>
          <w:rFonts w:cs="Times New Roman"/>
          <w:sz w:val="24"/>
          <w:szCs w:val="24"/>
        </w:rPr>
        <w:t>articipate in group activities.</w:t>
      </w:r>
      <w:r w:rsidRPr="00892290">
        <w:rPr>
          <w:rFonts w:cs="Times New Roman"/>
          <w:sz w:val="24"/>
          <w:szCs w:val="24"/>
        </w:rPr>
        <w:t xml:space="preserve"> </w:t>
      </w:r>
      <w:r w:rsidR="003A7AB3" w:rsidRPr="00892290">
        <w:rPr>
          <w:rFonts w:cs="Times New Roman"/>
          <w:sz w:val="24"/>
          <w:szCs w:val="24"/>
        </w:rPr>
        <w:t xml:space="preserve">Several of your grades will depend on in class activities. </w:t>
      </w:r>
      <w:r w:rsidR="001C3768" w:rsidRPr="00892290">
        <w:rPr>
          <w:rFonts w:cs="Times New Roman"/>
          <w:sz w:val="24"/>
          <w:szCs w:val="24"/>
        </w:rPr>
        <w:t>Moreover, I will explain assignments in class, hand out related materials, discuss and clarify assign</w:t>
      </w:r>
      <w:r w:rsidR="00F056AD" w:rsidRPr="00892290">
        <w:rPr>
          <w:rFonts w:cs="Times New Roman"/>
          <w:sz w:val="24"/>
          <w:szCs w:val="24"/>
        </w:rPr>
        <w:t>ed</w:t>
      </w:r>
      <w:r w:rsidR="001C3768" w:rsidRPr="00892290">
        <w:rPr>
          <w:rFonts w:cs="Times New Roman"/>
          <w:sz w:val="24"/>
          <w:szCs w:val="24"/>
        </w:rPr>
        <w:t xml:space="preserve"> readings. </w:t>
      </w:r>
      <w:r w:rsidR="00907470">
        <w:rPr>
          <w:rFonts w:cs="Times New Roman"/>
          <w:sz w:val="24"/>
          <w:szCs w:val="24"/>
        </w:rPr>
        <w:t>S</w:t>
      </w:r>
      <w:r w:rsidRPr="00892290">
        <w:rPr>
          <w:rFonts w:cs="Times New Roman"/>
          <w:sz w:val="24"/>
          <w:szCs w:val="24"/>
        </w:rPr>
        <w:t xml:space="preserve">tudents are expected to refrain from </w:t>
      </w:r>
      <w:r w:rsidR="00285BE9" w:rsidRPr="00892290">
        <w:rPr>
          <w:rFonts w:cs="Times New Roman"/>
          <w:sz w:val="24"/>
          <w:szCs w:val="24"/>
        </w:rPr>
        <w:t>behavior that disrupts</w:t>
      </w:r>
      <w:r w:rsidR="009D4FF1" w:rsidRPr="00892290">
        <w:rPr>
          <w:rFonts w:cs="Times New Roman"/>
          <w:sz w:val="24"/>
          <w:szCs w:val="24"/>
        </w:rPr>
        <w:t xml:space="preserve"> other students</w:t>
      </w:r>
      <w:r w:rsidR="00907470">
        <w:rPr>
          <w:rFonts w:cs="Times New Roman"/>
          <w:sz w:val="24"/>
          <w:szCs w:val="24"/>
        </w:rPr>
        <w:t xml:space="preserve"> such as use of electronic devices (</w:t>
      </w:r>
      <w:r w:rsidR="00907470" w:rsidRPr="00892290">
        <w:rPr>
          <w:rFonts w:cs="Times New Roman"/>
          <w:sz w:val="24"/>
          <w:szCs w:val="24"/>
        </w:rPr>
        <w:t>Cell</w:t>
      </w:r>
      <w:r w:rsidRPr="00892290">
        <w:rPr>
          <w:rFonts w:cs="Times New Roman"/>
          <w:sz w:val="24"/>
          <w:szCs w:val="24"/>
        </w:rPr>
        <w:t xml:space="preserve"> </w:t>
      </w:r>
      <w:r w:rsidR="00907470" w:rsidRPr="00892290">
        <w:rPr>
          <w:rFonts w:cs="Times New Roman"/>
          <w:sz w:val="24"/>
          <w:szCs w:val="24"/>
        </w:rPr>
        <w:t>phones</w:t>
      </w:r>
      <w:r w:rsidR="00907470">
        <w:rPr>
          <w:rFonts w:cs="Times New Roman"/>
          <w:sz w:val="24"/>
          <w:szCs w:val="24"/>
        </w:rPr>
        <w:t>, laptops/tablets).</w:t>
      </w:r>
      <w:r w:rsidRPr="00892290">
        <w:rPr>
          <w:rFonts w:cs="Times New Roman"/>
          <w:sz w:val="24"/>
          <w:szCs w:val="24"/>
        </w:rPr>
        <w:t xml:space="preserve"> </w:t>
      </w:r>
    </w:p>
    <w:p w:rsidR="00907470" w:rsidRPr="00892290" w:rsidRDefault="00907470" w:rsidP="008B0E8C">
      <w:pPr>
        <w:pStyle w:val="NoSpacing"/>
        <w:tabs>
          <w:tab w:val="left" w:pos="720"/>
          <w:tab w:val="left" w:pos="1800"/>
        </w:tabs>
        <w:ind w:left="1440" w:hanging="720"/>
        <w:jc w:val="both"/>
        <w:rPr>
          <w:rFonts w:cs="Times New Roman"/>
          <w:b/>
          <w:sz w:val="24"/>
          <w:szCs w:val="24"/>
        </w:rPr>
      </w:pPr>
    </w:p>
    <w:p w:rsidR="00615DFA" w:rsidRPr="00892290" w:rsidRDefault="00615DFA" w:rsidP="008B0E8C">
      <w:pPr>
        <w:pStyle w:val="NoSpacing"/>
        <w:tabs>
          <w:tab w:val="left" w:pos="720"/>
          <w:tab w:val="left" w:pos="1800"/>
        </w:tabs>
        <w:ind w:left="1440" w:hanging="720"/>
        <w:jc w:val="both"/>
        <w:rPr>
          <w:rFonts w:cs="Times New Roman"/>
          <w:sz w:val="24"/>
          <w:szCs w:val="24"/>
        </w:rPr>
      </w:pPr>
      <w:r w:rsidRPr="00892290">
        <w:rPr>
          <w:rFonts w:cs="Times New Roman"/>
          <w:i/>
          <w:sz w:val="24"/>
          <w:szCs w:val="24"/>
        </w:rPr>
        <w:t>Homework:</w:t>
      </w:r>
      <w:r w:rsidRPr="00892290">
        <w:rPr>
          <w:rFonts w:cs="Times New Roman"/>
          <w:sz w:val="24"/>
          <w:szCs w:val="24"/>
        </w:rPr>
        <w:t xml:space="preserve"> There will be</w:t>
      </w:r>
      <w:r w:rsidR="007213B9" w:rsidRPr="00892290">
        <w:rPr>
          <w:rFonts w:cs="Times New Roman"/>
          <w:sz w:val="24"/>
          <w:szCs w:val="24"/>
        </w:rPr>
        <w:t xml:space="preserve"> at least</w:t>
      </w:r>
      <w:r w:rsidRPr="00892290">
        <w:rPr>
          <w:rFonts w:cs="Times New Roman"/>
          <w:sz w:val="24"/>
          <w:szCs w:val="24"/>
        </w:rPr>
        <w:t xml:space="preserve"> </w:t>
      </w:r>
      <w:r w:rsidR="007213B9" w:rsidRPr="00892290">
        <w:rPr>
          <w:rFonts w:cs="Times New Roman"/>
          <w:sz w:val="24"/>
          <w:szCs w:val="24"/>
        </w:rPr>
        <w:t>4</w:t>
      </w:r>
      <w:r w:rsidR="00BB13DD" w:rsidRPr="00892290">
        <w:rPr>
          <w:rFonts w:cs="Times New Roman"/>
          <w:sz w:val="24"/>
          <w:szCs w:val="24"/>
        </w:rPr>
        <w:t xml:space="preserve"> to </w:t>
      </w:r>
      <w:r w:rsidR="00907470" w:rsidRPr="00892290">
        <w:rPr>
          <w:rFonts w:cs="Times New Roman"/>
          <w:sz w:val="24"/>
          <w:szCs w:val="24"/>
        </w:rPr>
        <w:t>6 homework</w:t>
      </w:r>
      <w:r w:rsidR="00BB13DD" w:rsidRPr="00892290">
        <w:rPr>
          <w:rFonts w:cs="Times New Roman"/>
          <w:sz w:val="24"/>
          <w:szCs w:val="24"/>
        </w:rPr>
        <w:t xml:space="preserve"> assignments</w:t>
      </w:r>
      <w:r w:rsidR="002532C5" w:rsidRPr="00892290">
        <w:rPr>
          <w:rFonts w:cs="Times New Roman"/>
          <w:sz w:val="24"/>
          <w:szCs w:val="24"/>
        </w:rPr>
        <w:t xml:space="preserve">. </w:t>
      </w:r>
      <w:r w:rsidRPr="00892290">
        <w:rPr>
          <w:rFonts w:cs="Times New Roman"/>
          <w:sz w:val="24"/>
          <w:szCs w:val="24"/>
        </w:rPr>
        <w:t>Late homework</w:t>
      </w:r>
      <w:r w:rsidR="005C5EC0" w:rsidRPr="00892290">
        <w:rPr>
          <w:rFonts w:cs="Times New Roman"/>
          <w:sz w:val="24"/>
          <w:szCs w:val="24"/>
        </w:rPr>
        <w:t xml:space="preserve"> assignments</w:t>
      </w:r>
      <w:r w:rsidRPr="00892290">
        <w:rPr>
          <w:rFonts w:cs="Times New Roman"/>
          <w:sz w:val="24"/>
          <w:szCs w:val="24"/>
        </w:rPr>
        <w:t xml:space="preserve"> will be accepte</w:t>
      </w:r>
      <w:r w:rsidR="005C5EC0" w:rsidRPr="00892290">
        <w:rPr>
          <w:rFonts w:cs="Times New Roman"/>
          <w:sz w:val="24"/>
          <w:szCs w:val="24"/>
        </w:rPr>
        <w:t>d</w:t>
      </w:r>
      <w:r w:rsidR="007F1DAF" w:rsidRPr="00892290">
        <w:rPr>
          <w:rFonts w:cs="Times New Roman"/>
          <w:sz w:val="24"/>
          <w:szCs w:val="24"/>
        </w:rPr>
        <w:t xml:space="preserve">, </w:t>
      </w:r>
      <w:r w:rsidR="007F1DAF" w:rsidRPr="00892290">
        <w:rPr>
          <w:rFonts w:cs="Times New Roman"/>
          <w:b/>
          <w:i/>
          <w:sz w:val="24"/>
          <w:szCs w:val="24"/>
        </w:rPr>
        <w:t xml:space="preserve">but </w:t>
      </w:r>
      <w:r w:rsidR="00907470">
        <w:rPr>
          <w:rFonts w:cs="Times New Roman"/>
          <w:b/>
          <w:i/>
          <w:sz w:val="24"/>
          <w:szCs w:val="24"/>
        </w:rPr>
        <w:t>10</w:t>
      </w:r>
      <w:r w:rsidR="0012227E" w:rsidRPr="00892290">
        <w:rPr>
          <w:rFonts w:cs="Times New Roman"/>
          <w:b/>
          <w:i/>
          <w:sz w:val="24"/>
          <w:szCs w:val="24"/>
        </w:rPr>
        <w:t xml:space="preserve">% of the score will be </w:t>
      </w:r>
      <w:r w:rsidR="00005928" w:rsidRPr="00892290">
        <w:rPr>
          <w:rFonts w:cs="Times New Roman"/>
          <w:b/>
          <w:i/>
          <w:sz w:val="24"/>
          <w:szCs w:val="24"/>
        </w:rPr>
        <w:t xml:space="preserve">automatically </w:t>
      </w:r>
      <w:r w:rsidR="00FB6AD9" w:rsidRPr="00892290">
        <w:rPr>
          <w:rFonts w:cs="Times New Roman"/>
          <w:b/>
          <w:i/>
          <w:sz w:val="24"/>
          <w:szCs w:val="24"/>
        </w:rPr>
        <w:t>deducted f</w:t>
      </w:r>
      <w:r w:rsidR="0012227E" w:rsidRPr="00892290">
        <w:rPr>
          <w:rFonts w:cs="Times New Roman"/>
          <w:b/>
          <w:i/>
          <w:sz w:val="24"/>
          <w:szCs w:val="24"/>
        </w:rPr>
        <w:t>o</w:t>
      </w:r>
      <w:r w:rsidR="00FB6AD9" w:rsidRPr="00892290">
        <w:rPr>
          <w:rFonts w:cs="Times New Roman"/>
          <w:b/>
          <w:i/>
          <w:sz w:val="24"/>
          <w:szCs w:val="24"/>
        </w:rPr>
        <w:t>r</w:t>
      </w:r>
      <w:r w:rsidR="0012227E" w:rsidRPr="00892290">
        <w:rPr>
          <w:rFonts w:cs="Times New Roman"/>
          <w:b/>
          <w:i/>
          <w:sz w:val="24"/>
          <w:szCs w:val="24"/>
        </w:rPr>
        <w:t xml:space="preserve"> each</w:t>
      </w:r>
      <w:r w:rsidR="00FB6AD9" w:rsidRPr="00892290">
        <w:rPr>
          <w:rFonts w:cs="Times New Roman"/>
          <w:b/>
          <w:i/>
          <w:sz w:val="24"/>
          <w:szCs w:val="24"/>
        </w:rPr>
        <w:t xml:space="preserve"> day</w:t>
      </w:r>
      <w:r w:rsidR="0012227E" w:rsidRPr="00892290">
        <w:rPr>
          <w:rFonts w:cs="Times New Roman"/>
          <w:b/>
          <w:i/>
          <w:sz w:val="24"/>
          <w:szCs w:val="24"/>
        </w:rPr>
        <w:t xml:space="preserve"> after the deadline</w:t>
      </w:r>
      <w:r w:rsidR="005C5EC0" w:rsidRPr="00892290">
        <w:rPr>
          <w:rFonts w:cs="Times New Roman"/>
          <w:sz w:val="24"/>
          <w:szCs w:val="24"/>
        </w:rPr>
        <w:t>.</w:t>
      </w:r>
      <w:r w:rsidR="00D7072D" w:rsidRPr="00892290">
        <w:rPr>
          <w:rFonts w:cs="Times New Roman"/>
          <w:sz w:val="24"/>
          <w:szCs w:val="24"/>
        </w:rPr>
        <w:t xml:space="preserve"> </w:t>
      </w:r>
    </w:p>
    <w:p w:rsidR="003B50F0" w:rsidRPr="00892290" w:rsidRDefault="003B50F0" w:rsidP="008B0E8C">
      <w:pPr>
        <w:pStyle w:val="NoSpacing"/>
        <w:tabs>
          <w:tab w:val="left" w:pos="720"/>
          <w:tab w:val="left" w:pos="1800"/>
        </w:tabs>
        <w:ind w:left="1440" w:hanging="720"/>
        <w:jc w:val="both"/>
        <w:rPr>
          <w:rFonts w:cs="Times New Roman"/>
          <w:sz w:val="24"/>
          <w:szCs w:val="24"/>
        </w:rPr>
      </w:pPr>
    </w:p>
    <w:p w:rsidR="00615DFA" w:rsidRPr="00892290" w:rsidRDefault="00615DFA" w:rsidP="008B0E8C">
      <w:pPr>
        <w:pStyle w:val="NoSpacing"/>
        <w:tabs>
          <w:tab w:val="left" w:pos="720"/>
          <w:tab w:val="left" w:pos="1800"/>
        </w:tabs>
        <w:ind w:left="1440" w:hanging="720"/>
        <w:jc w:val="both"/>
        <w:rPr>
          <w:rFonts w:cs="Times New Roman"/>
          <w:sz w:val="24"/>
          <w:szCs w:val="24"/>
        </w:rPr>
      </w:pPr>
      <w:r w:rsidRPr="00892290">
        <w:rPr>
          <w:rFonts w:cs="Times New Roman"/>
          <w:i/>
          <w:sz w:val="24"/>
          <w:szCs w:val="24"/>
        </w:rPr>
        <w:t>Quizzes:</w:t>
      </w:r>
      <w:r w:rsidR="00EB412D" w:rsidRPr="00892290">
        <w:rPr>
          <w:rFonts w:cs="Times New Roman"/>
          <w:b/>
          <w:sz w:val="24"/>
          <w:szCs w:val="24"/>
        </w:rPr>
        <w:t xml:space="preserve"> </w:t>
      </w:r>
      <w:r w:rsidRPr="00892290">
        <w:rPr>
          <w:rFonts w:cs="Times New Roman"/>
          <w:sz w:val="24"/>
          <w:szCs w:val="24"/>
        </w:rPr>
        <w:t>Quizzes will be administered at the</w:t>
      </w:r>
      <w:r w:rsidR="000E1599" w:rsidRPr="00892290">
        <w:rPr>
          <w:rFonts w:cs="Times New Roman"/>
          <w:sz w:val="24"/>
          <w:szCs w:val="24"/>
        </w:rPr>
        <w:t xml:space="preserve"> discretion of the instructor. </w:t>
      </w:r>
      <w:r w:rsidR="0097024D" w:rsidRPr="00892290">
        <w:rPr>
          <w:rFonts w:cs="Times New Roman"/>
          <w:sz w:val="24"/>
          <w:szCs w:val="24"/>
        </w:rPr>
        <w:t>While most quizzes will be announced one class period before the quiz, the instructor does reserve the right to give pop quizzes.</w:t>
      </w:r>
      <w:r w:rsidR="00721335" w:rsidRPr="00892290">
        <w:rPr>
          <w:rFonts w:cs="Times New Roman"/>
          <w:sz w:val="24"/>
          <w:szCs w:val="24"/>
        </w:rPr>
        <w:t xml:space="preserve"> </w:t>
      </w:r>
    </w:p>
    <w:p w:rsidR="00615DFA" w:rsidRPr="00892290" w:rsidRDefault="00615DFA" w:rsidP="008B0E8C">
      <w:pPr>
        <w:pStyle w:val="NoSpacing"/>
        <w:tabs>
          <w:tab w:val="left" w:pos="720"/>
          <w:tab w:val="left" w:pos="1800"/>
        </w:tabs>
        <w:ind w:left="1440" w:hanging="720"/>
        <w:jc w:val="both"/>
        <w:rPr>
          <w:rFonts w:cs="Times New Roman"/>
          <w:b/>
          <w:sz w:val="24"/>
          <w:szCs w:val="24"/>
        </w:rPr>
      </w:pPr>
    </w:p>
    <w:p w:rsidR="001532B8" w:rsidRPr="00892290" w:rsidRDefault="001532B8" w:rsidP="008B0E8C">
      <w:pPr>
        <w:pStyle w:val="NoSpacing"/>
        <w:tabs>
          <w:tab w:val="left" w:pos="720"/>
          <w:tab w:val="left" w:pos="1800"/>
        </w:tabs>
        <w:ind w:left="1440" w:hanging="720"/>
        <w:jc w:val="both"/>
        <w:rPr>
          <w:rFonts w:cs="Times New Roman"/>
          <w:sz w:val="24"/>
          <w:szCs w:val="24"/>
        </w:rPr>
      </w:pPr>
    </w:p>
    <w:p w:rsidR="005E3C8A" w:rsidRPr="00892290" w:rsidRDefault="005E3C8A" w:rsidP="0012227E">
      <w:pPr>
        <w:pStyle w:val="NoSpacing"/>
        <w:tabs>
          <w:tab w:val="left" w:pos="720"/>
          <w:tab w:val="left" w:pos="1800"/>
        </w:tabs>
        <w:ind w:left="360" w:firstLine="360"/>
        <w:jc w:val="both"/>
        <w:rPr>
          <w:rFonts w:cs="Times New Roman"/>
          <w:sz w:val="24"/>
          <w:szCs w:val="24"/>
        </w:rPr>
      </w:pPr>
      <w:r w:rsidRPr="00892290">
        <w:rPr>
          <w:rFonts w:cs="Times New Roman"/>
          <w:i/>
          <w:sz w:val="24"/>
          <w:szCs w:val="24"/>
        </w:rPr>
        <w:t>Final</w:t>
      </w:r>
      <w:r w:rsidR="00701632" w:rsidRPr="00892290">
        <w:rPr>
          <w:rFonts w:cs="Times New Roman"/>
          <w:sz w:val="24"/>
          <w:szCs w:val="24"/>
        </w:rPr>
        <w:t xml:space="preserve">: </w:t>
      </w:r>
      <w:r w:rsidRPr="00892290">
        <w:rPr>
          <w:rFonts w:cs="Times New Roman"/>
          <w:sz w:val="24"/>
          <w:szCs w:val="24"/>
        </w:rPr>
        <w:t>The final exam will cover all mater</w:t>
      </w:r>
      <w:r w:rsidR="003A3ACA" w:rsidRPr="00892290">
        <w:rPr>
          <w:rFonts w:cs="Times New Roman"/>
          <w:sz w:val="24"/>
          <w:szCs w:val="24"/>
        </w:rPr>
        <w:t xml:space="preserve">ial discussed </w:t>
      </w:r>
      <w:r w:rsidR="005C342C" w:rsidRPr="00892290">
        <w:rPr>
          <w:rFonts w:cs="Times New Roman"/>
          <w:sz w:val="24"/>
          <w:szCs w:val="24"/>
        </w:rPr>
        <w:t>in the course</w:t>
      </w:r>
      <w:r w:rsidR="003A3ACA" w:rsidRPr="00892290">
        <w:rPr>
          <w:rFonts w:cs="Times New Roman"/>
          <w:sz w:val="24"/>
          <w:szCs w:val="24"/>
        </w:rPr>
        <w:t xml:space="preserve">. </w:t>
      </w:r>
      <w:r w:rsidR="005C342C" w:rsidRPr="00892290">
        <w:rPr>
          <w:rFonts w:cs="Times New Roman"/>
          <w:sz w:val="24"/>
          <w:szCs w:val="24"/>
        </w:rPr>
        <w:t>There will be an emphasis on material</w:t>
      </w:r>
      <w:r w:rsidR="00946D70" w:rsidRPr="00892290">
        <w:rPr>
          <w:rFonts w:cs="Times New Roman"/>
          <w:sz w:val="24"/>
          <w:szCs w:val="24"/>
        </w:rPr>
        <w:t xml:space="preserve"> not covered during the three first</w:t>
      </w:r>
      <w:r w:rsidR="006B4E2D" w:rsidRPr="00892290">
        <w:rPr>
          <w:rFonts w:cs="Times New Roman"/>
          <w:sz w:val="24"/>
          <w:szCs w:val="24"/>
        </w:rPr>
        <w:t xml:space="preserve"> exams</w:t>
      </w:r>
      <w:r w:rsidR="005C342C" w:rsidRPr="00892290">
        <w:rPr>
          <w:rFonts w:cs="Times New Roman"/>
          <w:sz w:val="24"/>
          <w:szCs w:val="24"/>
        </w:rPr>
        <w:t xml:space="preserve">, but all material from the course could appear on the final exam. </w:t>
      </w:r>
      <w:r w:rsidR="003A3ACA" w:rsidRPr="00892290">
        <w:rPr>
          <w:rFonts w:cs="Times New Roman"/>
          <w:sz w:val="24"/>
          <w:szCs w:val="24"/>
        </w:rPr>
        <w:t xml:space="preserve">The exam will be on </w:t>
      </w:r>
      <w:r w:rsidR="00957022" w:rsidRPr="00892290">
        <w:rPr>
          <w:rFonts w:cs="Times New Roman"/>
          <w:b/>
          <w:sz w:val="24"/>
          <w:szCs w:val="24"/>
        </w:rPr>
        <w:t>Monday</w:t>
      </w:r>
      <w:r w:rsidR="003A3ACA" w:rsidRPr="00892290">
        <w:rPr>
          <w:rFonts w:cs="Times New Roman"/>
          <w:b/>
          <w:sz w:val="24"/>
          <w:szCs w:val="24"/>
        </w:rPr>
        <w:t xml:space="preserve">, </w:t>
      </w:r>
      <w:r w:rsidR="00957022" w:rsidRPr="00892290">
        <w:rPr>
          <w:rFonts w:cs="Times New Roman"/>
          <w:b/>
          <w:sz w:val="24"/>
          <w:szCs w:val="24"/>
        </w:rPr>
        <w:t>December 15,</w:t>
      </w:r>
      <w:r w:rsidR="00907470">
        <w:rPr>
          <w:rFonts w:cs="Times New Roman"/>
          <w:b/>
          <w:sz w:val="24"/>
          <w:szCs w:val="24"/>
        </w:rPr>
        <w:t>2014,</w:t>
      </w:r>
      <w:r w:rsidR="00957022" w:rsidRPr="00892290">
        <w:rPr>
          <w:rFonts w:cs="Times New Roman"/>
          <w:b/>
          <w:sz w:val="24"/>
          <w:szCs w:val="24"/>
        </w:rPr>
        <w:t xml:space="preserve"> 7:30 to 9:30 am</w:t>
      </w:r>
      <w:r w:rsidR="00052D8A" w:rsidRPr="00892290">
        <w:rPr>
          <w:rFonts w:cs="Times New Roman"/>
          <w:b/>
          <w:sz w:val="24"/>
          <w:szCs w:val="24"/>
        </w:rPr>
        <w:t>.</w:t>
      </w:r>
    </w:p>
    <w:p w:rsidR="00D61B58" w:rsidRPr="00892290" w:rsidRDefault="00D61B58" w:rsidP="008B0E8C">
      <w:pPr>
        <w:pStyle w:val="NoSpacing"/>
        <w:tabs>
          <w:tab w:val="left" w:pos="720"/>
          <w:tab w:val="left" w:pos="1800"/>
        </w:tabs>
        <w:ind w:left="1800" w:hanging="360"/>
        <w:jc w:val="both"/>
        <w:rPr>
          <w:rFonts w:cs="Times New Roman"/>
          <w:sz w:val="24"/>
          <w:szCs w:val="24"/>
        </w:rPr>
      </w:pPr>
    </w:p>
    <w:p w:rsidR="00D61B58" w:rsidRPr="00892290" w:rsidRDefault="00D61B58" w:rsidP="008B0E8C">
      <w:pPr>
        <w:pStyle w:val="NoSpacing"/>
        <w:tabs>
          <w:tab w:val="left" w:pos="360"/>
          <w:tab w:val="left" w:pos="720"/>
        </w:tabs>
        <w:ind w:left="360"/>
        <w:jc w:val="both"/>
        <w:rPr>
          <w:rFonts w:cs="Times New Roman"/>
          <w:b/>
          <w:sz w:val="24"/>
          <w:szCs w:val="24"/>
        </w:rPr>
      </w:pPr>
      <w:r w:rsidRPr="00892290">
        <w:rPr>
          <w:rFonts w:cs="Times New Roman"/>
          <w:sz w:val="24"/>
          <w:szCs w:val="24"/>
        </w:rPr>
        <w:tab/>
        <w:t xml:space="preserve">Note: </w:t>
      </w:r>
      <w:r w:rsidR="008F33C0" w:rsidRPr="00892290">
        <w:rPr>
          <w:rFonts w:cs="Times New Roman"/>
          <w:sz w:val="24"/>
          <w:szCs w:val="24"/>
        </w:rPr>
        <w:t>All work must be legible, and, when appropriate, all work mu</w:t>
      </w:r>
      <w:r w:rsidR="00701632" w:rsidRPr="00892290">
        <w:rPr>
          <w:rFonts w:cs="Times New Roman"/>
          <w:sz w:val="24"/>
          <w:szCs w:val="24"/>
        </w:rPr>
        <w:t xml:space="preserve">st be shown to receive credit. </w:t>
      </w:r>
      <w:r w:rsidR="008F33C0" w:rsidRPr="00892290">
        <w:rPr>
          <w:rFonts w:cs="Times New Roman"/>
          <w:sz w:val="24"/>
          <w:szCs w:val="24"/>
        </w:rPr>
        <w:t xml:space="preserve">If you miss class, it is your responsibility to </w:t>
      </w:r>
      <w:r w:rsidR="00701632" w:rsidRPr="00892290">
        <w:rPr>
          <w:rFonts w:cs="Times New Roman"/>
          <w:sz w:val="24"/>
          <w:szCs w:val="24"/>
        </w:rPr>
        <w:t xml:space="preserve">obtain the assignments missed. </w:t>
      </w:r>
      <w:r w:rsidR="008F33C0" w:rsidRPr="00892290">
        <w:rPr>
          <w:rFonts w:cs="Times New Roman"/>
          <w:sz w:val="24"/>
          <w:szCs w:val="24"/>
        </w:rPr>
        <w:t>All exams and quizzes must be taken at the schedule</w:t>
      </w:r>
      <w:r w:rsidR="005F6BF6" w:rsidRPr="00892290">
        <w:rPr>
          <w:rFonts w:cs="Times New Roman"/>
          <w:sz w:val="24"/>
          <w:szCs w:val="24"/>
        </w:rPr>
        <w:t>d</w:t>
      </w:r>
      <w:r w:rsidR="00701632" w:rsidRPr="00892290">
        <w:rPr>
          <w:rFonts w:cs="Times New Roman"/>
          <w:sz w:val="24"/>
          <w:szCs w:val="24"/>
        </w:rPr>
        <w:t xml:space="preserve"> time. </w:t>
      </w:r>
      <w:r w:rsidR="008F33C0" w:rsidRPr="00892290">
        <w:rPr>
          <w:rFonts w:cs="Times New Roman"/>
          <w:b/>
          <w:sz w:val="24"/>
          <w:szCs w:val="24"/>
        </w:rPr>
        <w:t>A missed exam or quiz will result in a zero unless you contact me</w:t>
      </w:r>
      <w:r w:rsidR="008F33C0" w:rsidRPr="00892290">
        <w:rPr>
          <w:rFonts w:cs="Times New Roman"/>
          <w:sz w:val="24"/>
          <w:szCs w:val="24"/>
        </w:rPr>
        <w:t xml:space="preserve"> </w:t>
      </w:r>
      <w:r w:rsidR="008F33C0" w:rsidRPr="00892290">
        <w:rPr>
          <w:rFonts w:cs="Times New Roman"/>
          <w:b/>
          <w:sz w:val="24"/>
          <w:szCs w:val="24"/>
        </w:rPr>
        <w:t xml:space="preserve">ahead </w:t>
      </w:r>
      <w:r w:rsidR="00933761" w:rsidRPr="00892290">
        <w:rPr>
          <w:rFonts w:cs="Times New Roman"/>
          <w:b/>
          <w:sz w:val="24"/>
          <w:szCs w:val="24"/>
        </w:rPr>
        <w:t>of</w:t>
      </w:r>
      <w:r w:rsidR="008F33C0" w:rsidRPr="00892290">
        <w:rPr>
          <w:rFonts w:cs="Times New Roman"/>
          <w:b/>
          <w:sz w:val="24"/>
          <w:szCs w:val="24"/>
        </w:rPr>
        <w:t xml:space="preserve"> time with adequate documentation (instructor, physician, or organization note).</w:t>
      </w:r>
      <w:r w:rsidR="00F37202" w:rsidRPr="00892290">
        <w:rPr>
          <w:rFonts w:cs="Times New Roman"/>
          <w:b/>
          <w:sz w:val="24"/>
          <w:szCs w:val="24"/>
        </w:rPr>
        <w:t xml:space="preserve"> </w:t>
      </w:r>
    </w:p>
    <w:p w:rsidR="00615DFA" w:rsidRPr="00892290" w:rsidRDefault="00615DFA" w:rsidP="008B0E8C">
      <w:pPr>
        <w:pStyle w:val="NoSpacing"/>
        <w:tabs>
          <w:tab w:val="left" w:pos="720"/>
          <w:tab w:val="left" w:pos="1800"/>
        </w:tabs>
        <w:jc w:val="both"/>
        <w:rPr>
          <w:rFonts w:cs="Times New Roman"/>
          <w:b/>
          <w:sz w:val="24"/>
          <w:szCs w:val="24"/>
        </w:rPr>
      </w:pPr>
    </w:p>
    <w:p w:rsidR="001E5BF7" w:rsidRPr="00892290" w:rsidRDefault="00030727" w:rsidP="008B0E8C">
      <w:pPr>
        <w:pStyle w:val="NoSpacing"/>
        <w:tabs>
          <w:tab w:val="left" w:pos="1800"/>
        </w:tabs>
        <w:jc w:val="both"/>
        <w:rPr>
          <w:rFonts w:cs="Times New Roman"/>
          <w:b/>
          <w:sz w:val="24"/>
          <w:szCs w:val="24"/>
        </w:rPr>
      </w:pPr>
      <w:r w:rsidRPr="00892290">
        <w:rPr>
          <w:rFonts w:cs="Times New Roman"/>
          <w:b/>
          <w:sz w:val="24"/>
          <w:szCs w:val="24"/>
        </w:rPr>
        <w:t>GRADING</w:t>
      </w:r>
      <w:r w:rsidR="001E5BF7" w:rsidRPr="00892290">
        <w:rPr>
          <w:rFonts w:cs="Times New Roman"/>
          <w:b/>
          <w:sz w:val="24"/>
          <w:szCs w:val="24"/>
        </w:rPr>
        <w:t>:</w:t>
      </w:r>
    </w:p>
    <w:p w:rsidR="00A0273C" w:rsidRPr="00892290" w:rsidRDefault="00A0273C" w:rsidP="008B0E8C">
      <w:pPr>
        <w:pStyle w:val="NoSpacing"/>
        <w:tabs>
          <w:tab w:val="left" w:pos="1800"/>
        </w:tabs>
        <w:ind w:left="1440" w:hanging="720"/>
        <w:jc w:val="both"/>
        <w:rPr>
          <w:rFonts w:cs="Times New Roman"/>
          <w:b/>
          <w:sz w:val="24"/>
          <w:szCs w:val="24"/>
        </w:rPr>
        <w:sectPr w:rsidR="00A0273C" w:rsidRPr="00892290" w:rsidSect="00BF05FB">
          <w:type w:val="continuous"/>
          <w:pgSz w:w="12240" w:h="15840"/>
          <w:pgMar w:top="720" w:right="1080" w:bottom="720" w:left="1080" w:header="720" w:footer="720" w:gutter="0"/>
          <w:cols w:space="720"/>
          <w:docGrid w:linePitch="360"/>
        </w:sectPr>
      </w:pPr>
    </w:p>
    <w:p w:rsidR="00A0273C" w:rsidRPr="00892290" w:rsidRDefault="008F33C0" w:rsidP="008B0E8C">
      <w:pPr>
        <w:pStyle w:val="NoSpacing"/>
        <w:tabs>
          <w:tab w:val="left" w:pos="1800"/>
        </w:tabs>
        <w:ind w:left="1440" w:hanging="720"/>
        <w:jc w:val="both"/>
        <w:rPr>
          <w:rFonts w:cs="Times New Roman"/>
          <w:sz w:val="24"/>
          <w:szCs w:val="24"/>
        </w:rPr>
      </w:pPr>
      <w:r w:rsidRPr="00892290">
        <w:rPr>
          <w:rFonts w:cs="Times New Roman"/>
          <w:sz w:val="24"/>
          <w:szCs w:val="24"/>
        </w:rPr>
        <w:lastRenderedPageBreak/>
        <w:t>Homework</w:t>
      </w:r>
      <w:r w:rsidR="005C342C" w:rsidRPr="00892290">
        <w:rPr>
          <w:rFonts w:cs="Times New Roman"/>
          <w:sz w:val="24"/>
          <w:szCs w:val="24"/>
        </w:rPr>
        <w:t xml:space="preserve">: </w:t>
      </w:r>
      <w:r w:rsidR="000E644A" w:rsidRPr="00892290">
        <w:rPr>
          <w:rFonts w:cs="Times New Roman"/>
          <w:sz w:val="24"/>
          <w:szCs w:val="24"/>
        </w:rPr>
        <w:t xml:space="preserve">           </w:t>
      </w:r>
      <w:r w:rsidR="00BD630C" w:rsidRPr="00892290">
        <w:rPr>
          <w:rFonts w:cs="Times New Roman"/>
          <w:sz w:val="24"/>
          <w:szCs w:val="24"/>
        </w:rPr>
        <w:t>20</w:t>
      </w:r>
      <w:r w:rsidR="00A0273C" w:rsidRPr="00892290">
        <w:rPr>
          <w:rFonts w:cs="Times New Roman"/>
          <w:sz w:val="24"/>
          <w:szCs w:val="24"/>
        </w:rPr>
        <w:t>%</w:t>
      </w:r>
    </w:p>
    <w:p w:rsidR="00A0273C" w:rsidRPr="00892290" w:rsidRDefault="00A1409D" w:rsidP="008B0E8C">
      <w:pPr>
        <w:pStyle w:val="NoSpacing"/>
        <w:tabs>
          <w:tab w:val="left" w:pos="1800"/>
        </w:tabs>
        <w:ind w:left="1440" w:hanging="720"/>
        <w:jc w:val="both"/>
        <w:rPr>
          <w:rFonts w:cs="Times New Roman"/>
          <w:sz w:val="24"/>
          <w:szCs w:val="24"/>
        </w:rPr>
      </w:pPr>
      <w:r w:rsidRPr="00892290">
        <w:rPr>
          <w:rFonts w:cs="Times New Roman"/>
          <w:sz w:val="24"/>
          <w:szCs w:val="24"/>
        </w:rPr>
        <w:t xml:space="preserve"> </w:t>
      </w:r>
      <w:r w:rsidR="00A0273C" w:rsidRPr="00892290">
        <w:rPr>
          <w:rFonts w:cs="Times New Roman"/>
          <w:sz w:val="24"/>
          <w:szCs w:val="24"/>
        </w:rPr>
        <w:t>Quizzes:</w:t>
      </w:r>
      <w:r w:rsidR="005B4C89" w:rsidRPr="00892290">
        <w:rPr>
          <w:rFonts w:cs="Times New Roman"/>
          <w:sz w:val="24"/>
          <w:szCs w:val="24"/>
        </w:rPr>
        <w:t xml:space="preserve"> </w:t>
      </w:r>
      <w:r w:rsidR="00175121" w:rsidRPr="00892290">
        <w:rPr>
          <w:rFonts w:cs="Times New Roman"/>
          <w:sz w:val="24"/>
          <w:szCs w:val="24"/>
        </w:rPr>
        <w:t xml:space="preserve"> </w:t>
      </w:r>
      <w:r w:rsidR="000E7F87" w:rsidRPr="00892290">
        <w:rPr>
          <w:rFonts w:cs="Times New Roman"/>
          <w:sz w:val="24"/>
          <w:szCs w:val="24"/>
        </w:rPr>
        <w:t>1</w:t>
      </w:r>
      <w:r w:rsidR="00A87FE2" w:rsidRPr="00892290">
        <w:rPr>
          <w:rFonts w:cs="Times New Roman"/>
          <w:sz w:val="24"/>
          <w:szCs w:val="24"/>
        </w:rPr>
        <w:t>2.5</w:t>
      </w:r>
      <w:r w:rsidR="00285BE9" w:rsidRPr="00892290">
        <w:rPr>
          <w:rFonts w:cs="Times New Roman"/>
          <w:sz w:val="24"/>
          <w:szCs w:val="24"/>
        </w:rPr>
        <w:t>%</w:t>
      </w:r>
    </w:p>
    <w:p w:rsidR="00A0273C" w:rsidRPr="00892290" w:rsidRDefault="00B85FD2" w:rsidP="008B0E8C">
      <w:pPr>
        <w:pStyle w:val="NoSpacing"/>
        <w:tabs>
          <w:tab w:val="left" w:pos="1800"/>
        </w:tabs>
        <w:ind w:left="1440" w:hanging="720"/>
        <w:jc w:val="both"/>
        <w:rPr>
          <w:rFonts w:cs="Times New Roman"/>
          <w:sz w:val="24"/>
          <w:szCs w:val="24"/>
        </w:rPr>
      </w:pPr>
      <w:r w:rsidRPr="00892290">
        <w:rPr>
          <w:rFonts w:cs="Times New Roman"/>
          <w:sz w:val="24"/>
          <w:szCs w:val="24"/>
        </w:rPr>
        <w:t xml:space="preserve">3 </w:t>
      </w:r>
      <w:r w:rsidR="0012227E" w:rsidRPr="00892290">
        <w:rPr>
          <w:rFonts w:cs="Times New Roman"/>
          <w:sz w:val="24"/>
          <w:szCs w:val="24"/>
        </w:rPr>
        <w:t xml:space="preserve">Midterm </w:t>
      </w:r>
      <w:r w:rsidR="005C342C" w:rsidRPr="00892290">
        <w:rPr>
          <w:rFonts w:cs="Times New Roman"/>
          <w:sz w:val="24"/>
          <w:szCs w:val="24"/>
        </w:rPr>
        <w:t>Exam</w:t>
      </w:r>
      <w:r w:rsidRPr="00892290">
        <w:rPr>
          <w:rFonts w:cs="Times New Roman"/>
          <w:sz w:val="24"/>
          <w:szCs w:val="24"/>
        </w:rPr>
        <w:t>s</w:t>
      </w:r>
      <w:r w:rsidR="00A0273C" w:rsidRPr="00892290">
        <w:rPr>
          <w:rFonts w:cs="Times New Roman"/>
          <w:sz w:val="24"/>
          <w:szCs w:val="24"/>
        </w:rPr>
        <w:t>:</w:t>
      </w:r>
      <w:r w:rsidR="00285BE9" w:rsidRPr="00892290">
        <w:rPr>
          <w:rFonts w:cs="Times New Roman"/>
          <w:sz w:val="24"/>
          <w:szCs w:val="24"/>
        </w:rPr>
        <w:t xml:space="preserve"> </w:t>
      </w:r>
      <w:r w:rsidR="000E644A" w:rsidRPr="00892290">
        <w:rPr>
          <w:rFonts w:cs="Times New Roman"/>
          <w:sz w:val="24"/>
          <w:szCs w:val="24"/>
        </w:rPr>
        <w:t xml:space="preserve"> </w:t>
      </w:r>
      <w:r w:rsidR="009B61DA" w:rsidRPr="00892290">
        <w:rPr>
          <w:rFonts w:cs="Times New Roman"/>
          <w:sz w:val="24"/>
          <w:szCs w:val="24"/>
        </w:rPr>
        <w:t>15</w:t>
      </w:r>
      <w:r w:rsidR="00285BE9" w:rsidRPr="00892290">
        <w:rPr>
          <w:rFonts w:cs="Times New Roman"/>
          <w:sz w:val="24"/>
          <w:szCs w:val="24"/>
        </w:rPr>
        <w:t>%</w:t>
      </w:r>
      <w:r w:rsidRPr="00892290">
        <w:rPr>
          <w:rFonts w:cs="Times New Roman"/>
          <w:sz w:val="24"/>
          <w:szCs w:val="24"/>
        </w:rPr>
        <w:t xml:space="preserve"> each</w:t>
      </w:r>
      <w:r w:rsidR="00CD2155" w:rsidRPr="00892290">
        <w:rPr>
          <w:rFonts w:cs="Times New Roman"/>
          <w:sz w:val="24"/>
          <w:szCs w:val="24"/>
        </w:rPr>
        <w:tab/>
      </w:r>
      <w:r w:rsidR="00CD2155" w:rsidRPr="00892290">
        <w:rPr>
          <w:rFonts w:cs="Times New Roman"/>
          <w:sz w:val="24"/>
          <w:szCs w:val="24"/>
        </w:rPr>
        <w:tab/>
      </w:r>
      <w:r w:rsidR="00CD2155" w:rsidRPr="00892290">
        <w:rPr>
          <w:rFonts w:cs="Times New Roman"/>
          <w:sz w:val="24"/>
          <w:szCs w:val="24"/>
        </w:rPr>
        <w:tab/>
      </w:r>
    </w:p>
    <w:p w:rsidR="00A0273C" w:rsidRPr="00892290" w:rsidRDefault="00A0273C" w:rsidP="008B0E8C">
      <w:pPr>
        <w:pStyle w:val="NoSpacing"/>
        <w:tabs>
          <w:tab w:val="left" w:pos="1800"/>
        </w:tabs>
        <w:ind w:left="1440" w:hanging="720"/>
        <w:jc w:val="both"/>
        <w:rPr>
          <w:rFonts w:cs="Times New Roman"/>
          <w:sz w:val="24"/>
          <w:szCs w:val="24"/>
        </w:rPr>
      </w:pPr>
      <w:r w:rsidRPr="00892290">
        <w:rPr>
          <w:rFonts w:cs="Times New Roman"/>
          <w:sz w:val="24"/>
          <w:szCs w:val="24"/>
        </w:rPr>
        <w:lastRenderedPageBreak/>
        <w:t>Final</w:t>
      </w:r>
      <w:r w:rsidR="00990EE6" w:rsidRPr="00892290">
        <w:rPr>
          <w:rFonts w:cs="Times New Roman"/>
          <w:sz w:val="24"/>
          <w:szCs w:val="24"/>
        </w:rPr>
        <w:t xml:space="preserve"> Exam</w:t>
      </w:r>
      <w:r w:rsidR="00285BE9" w:rsidRPr="00892290">
        <w:rPr>
          <w:rFonts w:cs="Times New Roman"/>
          <w:sz w:val="24"/>
          <w:szCs w:val="24"/>
        </w:rPr>
        <w:t>:</w:t>
      </w:r>
      <w:r w:rsidRPr="00892290">
        <w:rPr>
          <w:rFonts w:cs="Times New Roman"/>
          <w:sz w:val="24"/>
          <w:szCs w:val="24"/>
        </w:rPr>
        <w:t xml:space="preserve"> </w:t>
      </w:r>
      <w:r w:rsidR="00FA0CC3" w:rsidRPr="00892290">
        <w:rPr>
          <w:rFonts w:cs="Times New Roman"/>
          <w:sz w:val="24"/>
          <w:szCs w:val="24"/>
        </w:rPr>
        <w:t>15</w:t>
      </w:r>
      <w:r w:rsidRPr="00892290">
        <w:rPr>
          <w:rFonts w:cs="Times New Roman"/>
          <w:sz w:val="24"/>
          <w:szCs w:val="24"/>
        </w:rPr>
        <w:t>%</w:t>
      </w:r>
    </w:p>
    <w:p w:rsidR="00A1409D" w:rsidRPr="00892290" w:rsidRDefault="00D616AA" w:rsidP="008B0E8C">
      <w:pPr>
        <w:pStyle w:val="NoSpacing"/>
        <w:tabs>
          <w:tab w:val="left" w:pos="1800"/>
        </w:tabs>
        <w:ind w:left="1440" w:hanging="720"/>
        <w:jc w:val="both"/>
        <w:rPr>
          <w:rFonts w:cs="Times New Roman"/>
          <w:sz w:val="24"/>
          <w:szCs w:val="24"/>
        </w:rPr>
      </w:pPr>
      <w:r w:rsidRPr="00892290">
        <w:rPr>
          <w:rFonts w:cs="Times New Roman"/>
          <w:sz w:val="24"/>
          <w:szCs w:val="24"/>
        </w:rPr>
        <w:t>Attendance</w:t>
      </w:r>
      <w:r w:rsidR="00957022" w:rsidRPr="00892290">
        <w:rPr>
          <w:rFonts w:cs="Times New Roman"/>
          <w:sz w:val="24"/>
          <w:szCs w:val="24"/>
        </w:rPr>
        <w:t xml:space="preserve"> and participation:</w:t>
      </w:r>
      <w:r w:rsidRPr="00892290">
        <w:rPr>
          <w:rFonts w:cs="Times New Roman"/>
          <w:sz w:val="24"/>
          <w:szCs w:val="24"/>
        </w:rPr>
        <w:t xml:space="preserve"> </w:t>
      </w:r>
      <w:r w:rsidR="00F20991" w:rsidRPr="00892290">
        <w:rPr>
          <w:rFonts w:cs="Times New Roman"/>
          <w:sz w:val="24"/>
          <w:szCs w:val="24"/>
        </w:rPr>
        <w:t xml:space="preserve"> </w:t>
      </w:r>
      <w:r w:rsidR="00A87FE2" w:rsidRPr="00892290">
        <w:rPr>
          <w:rFonts w:cs="Times New Roman"/>
          <w:sz w:val="24"/>
          <w:szCs w:val="24"/>
        </w:rPr>
        <w:t xml:space="preserve"> 7.5</w:t>
      </w:r>
      <w:r w:rsidR="00990EE6" w:rsidRPr="00892290">
        <w:rPr>
          <w:rFonts w:cs="Times New Roman"/>
          <w:sz w:val="24"/>
          <w:szCs w:val="24"/>
        </w:rPr>
        <w:t>%</w:t>
      </w:r>
    </w:p>
    <w:p w:rsidR="005C342C" w:rsidRPr="00892290" w:rsidRDefault="00634D4F" w:rsidP="008B0E8C">
      <w:pPr>
        <w:pStyle w:val="NoSpacing"/>
        <w:tabs>
          <w:tab w:val="left" w:pos="1800"/>
        </w:tabs>
        <w:ind w:left="1440" w:hanging="720"/>
        <w:jc w:val="both"/>
        <w:rPr>
          <w:rFonts w:cs="Times New Roman"/>
          <w:sz w:val="24"/>
          <w:szCs w:val="24"/>
        </w:rPr>
      </w:pPr>
      <w:r w:rsidRPr="00892290">
        <w:rPr>
          <w:rFonts w:cs="Times New Roman"/>
          <w:sz w:val="24"/>
          <w:szCs w:val="24"/>
        </w:rPr>
        <w:t>Readings</w:t>
      </w:r>
      <w:r w:rsidR="00957022" w:rsidRPr="00892290">
        <w:rPr>
          <w:rFonts w:cs="Times New Roman"/>
          <w:sz w:val="24"/>
          <w:szCs w:val="24"/>
        </w:rPr>
        <w:t>:</w:t>
      </w:r>
      <w:r w:rsidRPr="00892290">
        <w:rPr>
          <w:rFonts w:cs="Times New Roman"/>
          <w:sz w:val="24"/>
          <w:szCs w:val="24"/>
        </w:rPr>
        <w:t xml:space="preserve">  </w:t>
      </w:r>
      <w:r w:rsidR="00CD2155" w:rsidRPr="00892290">
        <w:rPr>
          <w:rFonts w:cs="Times New Roman"/>
          <w:sz w:val="24"/>
          <w:szCs w:val="24"/>
        </w:rPr>
        <w:t xml:space="preserve">   </w:t>
      </w:r>
      <w:r w:rsidR="00BA3AD1" w:rsidRPr="00892290">
        <w:rPr>
          <w:rFonts w:cs="Times New Roman"/>
          <w:sz w:val="24"/>
          <w:szCs w:val="24"/>
        </w:rPr>
        <w:t xml:space="preserve"> </w:t>
      </w:r>
      <w:r w:rsidR="00CD2155" w:rsidRPr="00892290">
        <w:rPr>
          <w:rFonts w:cs="Times New Roman"/>
          <w:sz w:val="24"/>
          <w:szCs w:val="24"/>
        </w:rPr>
        <w:t>10%</w:t>
      </w:r>
      <w:r w:rsidR="00566876" w:rsidRPr="00892290">
        <w:rPr>
          <w:rFonts w:cs="Times New Roman"/>
          <w:sz w:val="24"/>
          <w:szCs w:val="24"/>
        </w:rPr>
        <w:t xml:space="preserve"> (</w:t>
      </w:r>
      <w:r w:rsidR="00080578" w:rsidRPr="00892290">
        <w:rPr>
          <w:rFonts w:cs="Times New Roman"/>
          <w:sz w:val="24"/>
          <w:szCs w:val="24"/>
        </w:rPr>
        <w:t>extra</w:t>
      </w:r>
      <w:r w:rsidR="00566876" w:rsidRPr="00892290">
        <w:rPr>
          <w:rFonts w:cs="Times New Roman"/>
          <w:sz w:val="24"/>
          <w:szCs w:val="24"/>
        </w:rPr>
        <w:t xml:space="preserve"> credit)</w:t>
      </w:r>
    </w:p>
    <w:p w:rsidR="00CD2155" w:rsidRPr="00892290" w:rsidRDefault="00CD2155" w:rsidP="008B0E8C">
      <w:pPr>
        <w:pStyle w:val="NoSpacing"/>
        <w:tabs>
          <w:tab w:val="left" w:pos="1800"/>
        </w:tabs>
        <w:ind w:left="1440" w:hanging="720"/>
        <w:jc w:val="both"/>
        <w:rPr>
          <w:rFonts w:cs="Times New Roman"/>
          <w:sz w:val="24"/>
          <w:szCs w:val="24"/>
        </w:rPr>
      </w:pPr>
    </w:p>
    <w:p w:rsidR="00CD2155" w:rsidRPr="00892290" w:rsidRDefault="00CD2155" w:rsidP="008B0E8C">
      <w:pPr>
        <w:pStyle w:val="NoSpacing"/>
        <w:tabs>
          <w:tab w:val="left" w:pos="1800"/>
        </w:tabs>
        <w:ind w:left="1440" w:hanging="720"/>
        <w:jc w:val="both"/>
        <w:rPr>
          <w:rFonts w:cs="Times New Roman"/>
          <w:sz w:val="24"/>
          <w:szCs w:val="24"/>
        </w:rPr>
        <w:sectPr w:rsidR="00CD2155" w:rsidRPr="00892290" w:rsidSect="00BF05FB">
          <w:type w:val="continuous"/>
          <w:pgSz w:w="12240" w:h="15840"/>
          <w:pgMar w:top="720" w:right="1080" w:bottom="720" w:left="1080" w:header="720" w:footer="720" w:gutter="0"/>
          <w:cols w:num="2" w:space="720"/>
          <w:docGrid w:linePitch="360"/>
        </w:sectPr>
      </w:pPr>
    </w:p>
    <w:p w:rsidR="001267B5" w:rsidRPr="00892290" w:rsidRDefault="009E63F4" w:rsidP="008B0E8C">
      <w:pPr>
        <w:pStyle w:val="NoSpacing"/>
        <w:ind w:firstLine="360"/>
        <w:jc w:val="both"/>
        <w:rPr>
          <w:rFonts w:cs="Times New Roman"/>
          <w:sz w:val="24"/>
          <w:szCs w:val="24"/>
        </w:rPr>
      </w:pPr>
      <w:r w:rsidRPr="00892290">
        <w:rPr>
          <w:rFonts w:cs="Times New Roman"/>
          <w:sz w:val="24"/>
          <w:szCs w:val="24"/>
        </w:rPr>
        <w:lastRenderedPageBreak/>
        <w:t xml:space="preserve">Note: </w:t>
      </w:r>
      <w:r w:rsidR="00FF4857" w:rsidRPr="00892290">
        <w:rPr>
          <w:rFonts w:cs="Times New Roman"/>
          <w:b/>
          <w:sz w:val="24"/>
          <w:szCs w:val="24"/>
        </w:rPr>
        <w:t>You will need to submit written reports to earn the extra credit</w:t>
      </w:r>
      <w:r w:rsidR="00FF4857" w:rsidRPr="00892290">
        <w:rPr>
          <w:rFonts w:cs="Times New Roman"/>
          <w:sz w:val="24"/>
          <w:szCs w:val="24"/>
        </w:rPr>
        <w:t>.</w:t>
      </w:r>
    </w:p>
    <w:p w:rsidR="00C84B9A" w:rsidRPr="00892290" w:rsidRDefault="00C84B9A" w:rsidP="008B0E8C">
      <w:pPr>
        <w:pStyle w:val="NoSpacing"/>
        <w:ind w:firstLine="360"/>
        <w:jc w:val="both"/>
        <w:rPr>
          <w:rFonts w:cs="Times New Roman"/>
          <w:sz w:val="24"/>
          <w:szCs w:val="24"/>
        </w:rPr>
      </w:pPr>
    </w:p>
    <w:p w:rsidR="00957022" w:rsidRPr="00892290" w:rsidRDefault="00421E47" w:rsidP="00957022">
      <w:pPr>
        <w:shd w:val="clear" w:color="auto" w:fill="FFFFFF"/>
        <w:jc w:val="both"/>
        <w:rPr>
          <w:rFonts w:cs="Times New Roman"/>
          <w:color w:val="222222"/>
          <w:sz w:val="24"/>
          <w:szCs w:val="24"/>
        </w:rPr>
      </w:pPr>
      <w:r>
        <w:rPr>
          <w:rFonts w:cs="Times New Roman"/>
          <w:b/>
          <w:bCs/>
          <w:color w:val="222222"/>
          <w:sz w:val="24"/>
          <w:szCs w:val="24"/>
          <w:shd w:val="clear" w:color="auto" w:fill="FFFFFF"/>
        </w:rPr>
        <w:t>Grading SCALE</w:t>
      </w:r>
      <w:r w:rsidR="00957022" w:rsidRPr="00892290">
        <w:rPr>
          <w:rFonts w:cs="Times New Roman"/>
          <w:b/>
          <w:bCs/>
          <w:color w:val="222222"/>
          <w:sz w:val="24"/>
          <w:szCs w:val="24"/>
          <w:shd w:val="clear" w:color="auto" w:fill="FFFFFF"/>
        </w:rPr>
        <w:t>:</w:t>
      </w:r>
    </w:p>
    <w:p w:rsidR="00957022" w:rsidRPr="00892290" w:rsidRDefault="00957022" w:rsidP="00957022">
      <w:pPr>
        <w:shd w:val="clear" w:color="auto" w:fill="FFFFFF"/>
        <w:jc w:val="both"/>
        <w:rPr>
          <w:rFonts w:cs="Times New Roman"/>
          <w:color w:val="222222"/>
          <w:sz w:val="24"/>
          <w:szCs w:val="24"/>
        </w:rPr>
      </w:pPr>
      <w:r w:rsidRPr="00892290">
        <w:rPr>
          <w:rFonts w:cs="Times New Roman"/>
          <w:color w:val="222222"/>
          <w:sz w:val="24"/>
          <w:szCs w:val="24"/>
          <w:shd w:val="clear" w:color="auto" w:fill="FFFFFF"/>
        </w:rPr>
        <w:t>A+:97.5-100%                        B+:87.5-89.99%        C+:77.5-79.99%         D+:67.5-69.99%</w:t>
      </w:r>
    </w:p>
    <w:p w:rsidR="00957022" w:rsidRPr="00892290" w:rsidRDefault="00957022" w:rsidP="00957022">
      <w:pPr>
        <w:shd w:val="clear" w:color="auto" w:fill="FFFFFF"/>
        <w:jc w:val="both"/>
        <w:rPr>
          <w:rFonts w:cs="Times New Roman"/>
          <w:color w:val="222222"/>
          <w:sz w:val="24"/>
          <w:szCs w:val="24"/>
        </w:rPr>
      </w:pPr>
      <w:r w:rsidRPr="00892290">
        <w:rPr>
          <w:rFonts w:cs="Times New Roman"/>
          <w:color w:val="222222"/>
          <w:sz w:val="24"/>
          <w:szCs w:val="24"/>
          <w:shd w:val="clear" w:color="auto" w:fill="FFFFFF"/>
        </w:rPr>
        <w:t>A: 92.5-97.49%        </w:t>
      </w:r>
      <w:r w:rsidRPr="00892290">
        <w:rPr>
          <w:rFonts w:cs="Times New Roman"/>
          <w:color w:val="222222"/>
          <w:sz w:val="24"/>
          <w:szCs w:val="24"/>
          <w:shd w:val="clear" w:color="auto" w:fill="FFFFFF"/>
        </w:rPr>
        <w:tab/>
        <w:t xml:space="preserve">     B: 82.5-87.49%          C: 72.5-77.49%            D: 62.5%-67.49%</w:t>
      </w:r>
    </w:p>
    <w:p w:rsidR="00957022" w:rsidRPr="00892290" w:rsidRDefault="00957022" w:rsidP="00957022">
      <w:pPr>
        <w:shd w:val="clear" w:color="auto" w:fill="FFFFFF"/>
        <w:jc w:val="both"/>
        <w:rPr>
          <w:rFonts w:cs="Times New Roman"/>
          <w:color w:val="222222"/>
          <w:sz w:val="24"/>
          <w:szCs w:val="24"/>
        </w:rPr>
      </w:pPr>
      <w:r w:rsidRPr="00892290">
        <w:rPr>
          <w:rFonts w:cs="Times New Roman"/>
          <w:color w:val="222222"/>
          <w:sz w:val="24"/>
          <w:szCs w:val="24"/>
          <w:shd w:val="clear" w:color="auto" w:fill="FFFFFF"/>
        </w:rPr>
        <w:t>A-:90-92.49%                        B-:80%-82.49%         C-:70%-72.49%          D-:60%-62.49%</w:t>
      </w:r>
    </w:p>
    <w:p w:rsidR="00957022" w:rsidRPr="00892290" w:rsidRDefault="00957022" w:rsidP="00957022">
      <w:pPr>
        <w:shd w:val="clear" w:color="auto" w:fill="FFFFFF"/>
        <w:jc w:val="both"/>
        <w:rPr>
          <w:rFonts w:cs="Times New Roman"/>
          <w:color w:val="222222"/>
          <w:sz w:val="24"/>
          <w:szCs w:val="24"/>
        </w:rPr>
      </w:pPr>
      <w:r w:rsidRPr="00892290">
        <w:rPr>
          <w:rFonts w:cs="Times New Roman"/>
          <w:color w:val="222222"/>
          <w:sz w:val="24"/>
          <w:szCs w:val="24"/>
          <w:shd w:val="clear" w:color="auto" w:fill="FFFFFF"/>
        </w:rPr>
        <w:t>F: 59.99% or below</w:t>
      </w:r>
    </w:p>
    <w:p w:rsidR="00957022" w:rsidRPr="00892290" w:rsidRDefault="00957022" w:rsidP="00957022">
      <w:pPr>
        <w:shd w:val="clear" w:color="auto" w:fill="FFFFFF"/>
        <w:jc w:val="both"/>
        <w:rPr>
          <w:rFonts w:cs="Times New Roman"/>
          <w:color w:val="222222"/>
          <w:sz w:val="24"/>
          <w:szCs w:val="24"/>
        </w:rPr>
      </w:pPr>
      <w:r w:rsidRPr="00892290">
        <w:rPr>
          <w:rFonts w:cs="Times New Roman"/>
          <w:b/>
          <w:bCs/>
          <w:color w:val="222222"/>
          <w:sz w:val="24"/>
          <w:szCs w:val="24"/>
          <w:shd w:val="clear" w:color="auto" w:fill="FFFFFF"/>
        </w:rPr>
        <w:t> </w:t>
      </w:r>
    </w:p>
    <w:p w:rsidR="00892290" w:rsidRDefault="00892290">
      <w:pPr>
        <w:rPr>
          <w:rFonts w:cs="Times New Roman"/>
          <w:b/>
          <w:bCs/>
          <w:color w:val="222222"/>
          <w:sz w:val="24"/>
          <w:szCs w:val="24"/>
          <w:shd w:val="clear" w:color="auto" w:fill="FFFFFF"/>
        </w:rPr>
      </w:pPr>
      <w:r>
        <w:rPr>
          <w:rFonts w:cs="Times New Roman"/>
          <w:b/>
          <w:bCs/>
          <w:color w:val="222222"/>
          <w:sz w:val="24"/>
          <w:szCs w:val="24"/>
          <w:shd w:val="clear" w:color="auto" w:fill="FFFFFF"/>
        </w:rPr>
        <w:br w:type="page"/>
      </w:r>
    </w:p>
    <w:p w:rsidR="00957022" w:rsidRPr="00892290" w:rsidRDefault="00957022" w:rsidP="00957022">
      <w:pPr>
        <w:shd w:val="clear" w:color="auto" w:fill="FFFFFF"/>
        <w:jc w:val="both"/>
        <w:rPr>
          <w:rFonts w:cs="Times New Roman"/>
          <w:color w:val="222222"/>
          <w:sz w:val="24"/>
          <w:szCs w:val="24"/>
        </w:rPr>
      </w:pPr>
      <w:r w:rsidRPr="00892290">
        <w:rPr>
          <w:rFonts w:cs="Times New Roman"/>
          <w:b/>
          <w:bCs/>
          <w:color w:val="222222"/>
          <w:sz w:val="24"/>
          <w:szCs w:val="24"/>
          <w:shd w:val="clear" w:color="auto" w:fill="FFFFFF"/>
        </w:rPr>
        <w:lastRenderedPageBreak/>
        <w:t>E</w:t>
      </w:r>
      <w:r w:rsidR="00421E47">
        <w:rPr>
          <w:rFonts w:cs="Times New Roman"/>
          <w:b/>
          <w:bCs/>
          <w:color w:val="222222"/>
          <w:sz w:val="24"/>
          <w:szCs w:val="24"/>
          <w:shd w:val="clear" w:color="auto" w:fill="FFFFFF"/>
        </w:rPr>
        <w:t>XAM DATES</w:t>
      </w:r>
      <w:r w:rsidR="00D175C0">
        <w:rPr>
          <w:rFonts w:cs="Times New Roman"/>
          <w:b/>
          <w:bCs/>
          <w:color w:val="222222"/>
          <w:sz w:val="24"/>
          <w:szCs w:val="24"/>
          <w:shd w:val="clear" w:color="auto" w:fill="FFFFFF"/>
        </w:rPr>
        <w:t xml:space="preserve"> (tentative)</w:t>
      </w:r>
      <w:r w:rsidRPr="00892290">
        <w:rPr>
          <w:rFonts w:cs="Times New Roman"/>
          <w:b/>
          <w:bCs/>
          <w:color w:val="222222"/>
          <w:sz w:val="24"/>
          <w:szCs w:val="24"/>
          <w:shd w:val="clear" w:color="auto" w:fill="FFFFFF"/>
        </w:rPr>
        <w:t>:</w:t>
      </w:r>
    </w:p>
    <w:p w:rsidR="00957022" w:rsidRPr="00892290" w:rsidRDefault="00957022" w:rsidP="00957022">
      <w:pPr>
        <w:shd w:val="clear" w:color="auto" w:fill="FFFFFF"/>
        <w:jc w:val="both"/>
        <w:rPr>
          <w:rFonts w:cs="Times New Roman"/>
          <w:color w:val="222222"/>
          <w:sz w:val="24"/>
          <w:szCs w:val="24"/>
          <w:shd w:val="clear" w:color="auto" w:fill="FFFFFF"/>
        </w:rPr>
      </w:pPr>
      <w:r w:rsidRPr="00892290">
        <w:rPr>
          <w:rFonts w:cs="Times New Roman"/>
          <w:b/>
          <w:i/>
          <w:color w:val="222222"/>
          <w:sz w:val="24"/>
          <w:szCs w:val="24"/>
          <w:shd w:val="clear" w:color="auto" w:fill="FFFFFF"/>
        </w:rPr>
        <w:t>Mid-term</w:t>
      </w:r>
      <w:r w:rsidRPr="00892290">
        <w:rPr>
          <w:rFonts w:cs="Times New Roman"/>
          <w:b/>
          <w:i/>
          <w:color w:val="222222"/>
          <w:sz w:val="24"/>
          <w:szCs w:val="24"/>
          <w:shd w:val="clear" w:color="auto" w:fill="FFFFFF"/>
        </w:rPr>
        <w:t xml:space="preserve"> 1:</w:t>
      </w:r>
      <w:r w:rsidRPr="00892290">
        <w:rPr>
          <w:rFonts w:cs="Times New Roman"/>
          <w:i/>
          <w:color w:val="222222"/>
          <w:sz w:val="24"/>
          <w:szCs w:val="24"/>
          <w:shd w:val="clear" w:color="auto" w:fill="FFFFFF"/>
        </w:rPr>
        <w:t xml:space="preserve"> </w:t>
      </w:r>
      <w:r w:rsidRPr="00892290">
        <w:rPr>
          <w:rFonts w:cs="Times New Roman"/>
          <w:i/>
          <w:color w:val="222222"/>
          <w:sz w:val="24"/>
          <w:szCs w:val="24"/>
          <w:shd w:val="clear" w:color="auto" w:fill="FFFFFF"/>
        </w:rPr>
        <w:t xml:space="preserve">September </w:t>
      </w:r>
      <w:r w:rsidR="00892290" w:rsidRPr="00892290">
        <w:rPr>
          <w:rFonts w:cs="Times New Roman"/>
          <w:i/>
          <w:color w:val="222222"/>
          <w:sz w:val="24"/>
          <w:szCs w:val="24"/>
          <w:shd w:val="clear" w:color="auto" w:fill="FFFFFF"/>
        </w:rPr>
        <w:t>22</w:t>
      </w:r>
      <w:r w:rsidR="00892290" w:rsidRPr="00892290">
        <w:rPr>
          <w:rFonts w:cs="Times New Roman"/>
          <w:i/>
          <w:color w:val="222222"/>
          <w:sz w:val="24"/>
          <w:szCs w:val="24"/>
          <w:shd w:val="clear" w:color="auto" w:fill="FFFFFF"/>
          <w:vertAlign w:val="superscript"/>
        </w:rPr>
        <w:t>nd</w:t>
      </w:r>
      <w:r w:rsidR="00892290" w:rsidRPr="00892290">
        <w:rPr>
          <w:rFonts w:cs="Times New Roman"/>
          <w:i/>
          <w:color w:val="222222"/>
          <w:sz w:val="24"/>
          <w:szCs w:val="24"/>
          <w:shd w:val="clear" w:color="auto" w:fill="FFFFFF"/>
        </w:rPr>
        <w:t>,</w:t>
      </w:r>
      <w:r w:rsidRPr="00892290">
        <w:rPr>
          <w:rFonts w:cs="Times New Roman"/>
          <w:color w:val="222222"/>
          <w:sz w:val="24"/>
          <w:szCs w:val="24"/>
          <w:shd w:val="clear" w:color="auto" w:fill="FFFFFF"/>
        </w:rPr>
        <w:t xml:space="preserve"> 2014 (</w:t>
      </w:r>
      <w:r w:rsidRPr="00892290">
        <w:rPr>
          <w:rFonts w:cs="Times New Roman"/>
          <w:color w:val="222222"/>
          <w:sz w:val="24"/>
          <w:szCs w:val="24"/>
          <w:shd w:val="clear" w:color="auto" w:fill="FFFFFF"/>
        </w:rPr>
        <w:t>Monday</w:t>
      </w:r>
      <w:r w:rsidRPr="00892290">
        <w:rPr>
          <w:rFonts w:cs="Times New Roman"/>
          <w:color w:val="222222"/>
          <w:sz w:val="24"/>
          <w:szCs w:val="24"/>
          <w:shd w:val="clear" w:color="auto" w:fill="FFFFFF"/>
        </w:rPr>
        <w:t>)</w:t>
      </w:r>
    </w:p>
    <w:p w:rsidR="00957022" w:rsidRPr="00892290" w:rsidRDefault="00957022" w:rsidP="00957022">
      <w:pPr>
        <w:shd w:val="clear" w:color="auto" w:fill="FFFFFF"/>
        <w:jc w:val="both"/>
        <w:rPr>
          <w:rFonts w:cs="Times New Roman"/>
          <w:color w:val="222222"/>
          <w:sz w:val="24"/>
          <w:szCs w:val="24"/>
        </w:rPr>
      </w:pPr>
      <w:r w:rsidRPr="00892290">
        <w:rPr>
          <w:rFonts w:cs="Times New Roman"/>
          <w:b/>
          <w:i/>
          <w:color w:val="222222"/>
          <w:sz w:val="24"/>
          <w:szCs w:val="24"/>
          <w:shd w:val="clear" w:color="auto" w:fill="FFFFFF"/>
        </w:rPr>
        <w:t xml:space="preserve">Mid-term </w:t>
      </w:r>
      <w:r w:rsidRPr="00892290">
        <w:rPr>
          <w:rFonts w:cs="Times New Roman"/>
          <w:b/>
          <w:i/>
          <w:color w:val="222222"/>
          <w:sz w:val="24"/>
          <w:szCs w:val="24"/>
          <w:shd w:val="clear" w:color="auto" w:fill="FFFFFF"/>
        </w:rPr>
        <w:t>2</w:t>
      </w:r>
      <w:r w:rsidRPr="00892290">
        <w:rPr>
          <w:rFonts w:cs="Times New Roman"/>
          <w:b/>
          <w:i/>
          <w:color w:val="222222"/>
          <w:sz w:val="24"/>
          <w:szCs w:val="24"/>
          <w:shd w:val="clear" w:color="auto" w:fill="FFFFFF"/>
        </w:rPr>
        <w:t>:</w:t>
      </w:r>
      <w:r w:rsidRPr="00892290">
        <w:rPr>
          <w:rFonts w:cs="Times New Roman"/>
          <w:color w:val="222222"/>
          <w:sz w:val="24"/>
          <w:szCs w:val="24"/>
          <w:shd w:val="clear" w:color="auto" w:fill="FFFFFF"/>
        </w:rPr>
        <w:t xml:space="preserve"> </w:t>
      </w:r>
      <w:r w:rsidRPr="00892290">
        <w:rPr>
          <w:rFonts w:cs="Times New Roman"/>
          <w:color w:val="222222"/>
          <w:sz w:val="24"/>
          <w:szCs w:val="24"/>
          <w:shd w:val="clear" w:color="auto" w:fill="FFFFFF"/>
        </w:rPr>
        <w:t xml:space="preserve">October </w:t>
      </w:r>
      <w:r w:rsidR="00421E47">
        <w:rPr>
          <w:rFonts w:cs="Times New Roman"/>
          <w:color w:val="222222"/>
          <w:sz w:val="24"/>
          <w:szCs w:val="24"/>
          <w:shd w:val="clear" w:color="auto" w:fill="FFFFFF"/>
        </w:rPr>
        <w:t>24</w:t>
      </w:r>
      <w:r w:rsidRPr="00892290">
        <w:rPr>
          <w:rFonts w:cs="Times New Roman"/>
          <w:color w:val="222222"/>
          <w:sz w:val="24"/>
          <w:szCs w:val="24"/>
          <w:shd w:val="clear" w:color="auto" w:fill="FFFFFF"/>
          <w:vertAlign w:val="superscript"/>
        </w:rPr>
        <w:t>th</w:t>
      </w:r>
      <w:r w:rsidRPr="00892290">
        <w:rPr>
          <w:rFonts w:cs="Times New Roman"/>
          <w:color w:val="222222"/>
          <w:sz w:val="24"/>
          <w:szCs w:val="24"/>
          <w:shd w:val="clear" w:color="auto" w:fill="FFFFFF"/>
        </w:rPr>
        <w:t>,</w:t>
      </w:r>
      <w:r w:rsidRPr="00892290">
        <w:rPr>
          <w:rFonts w:cs="Times New Roman"/>
          <w:color w:val="222222"/>
          <w:sz w:val="24"/>
          <w:szCs w:val="24"/>
          <w:shd w:val="clear" w:color="auto" w:fill="FFFFFF"/>
        </w:rPr>
        <w:t xml:space="preserve"> 2014</w:t>
      </w:r>
      <w:r w:rsidRPr="00892290">
        <w:rPr>
          <w:rFonts w:cs="Times New Roman"/>
          <w:color w:val="222222"/>
          <w:sz w:val="24"/>
          <w:szCs w:val="24"/>
          <w:shd w:val="clear" w:color="auto" w:fill="FFFFFF"/>
        </w:rPr>
        <w:t xml:space="preserve"> (</w:t>
      </w:r>
      <w:r w:rsidR="00421E47">
        <w:rPr>
          <w:rFonts w:cs="Times New Roman"/>
          <w:color w:val="222222"/>
          <w:sz w:val="24"/>
          <w:szCs w:val="24"/>
          <w:shd w:val="clear" w:color="auto" w:fill="FFFFFF"/>
        </w:rPr>
        <w:t>Friday</w:t>
      </w:r>
      <w:r w:rsidRPr="00892290">
        <w:rPr>
          <w:rFonts w:cs="Times New Roman"/>
          <w:color w:val="222222"/>
          <w:sz w:val="24"/>
          <w:szCs w:val="24"/>
          <w:shd w:val="clear" w:color="auto" w:fill="FFFFFF"/>
        </w:rPr>
        <w:t>)</w:t>
      </w:r>
    </w:p>
    <w:p w:rsidR="00957022" w:rsidRPr="00892290" w:rsidRDefault="00957022" w:rsidP="00957022">
      <w:pPr>
        <w:shd w:val="clear" w:color="auto" w:fill="FFFFFF"/>
        <w:jc w:val="both"/>
        <w:rPr>
          <w:rFonts w:cs="Times New Roman"/>
          <w:color w:val="222222"/>
          <w:sz w:val="24"/>
          <w:szCs w:val="24"/>
          <w:shd w:val="clear" w:color="auto" w:fill="FFFFFF"/>
        </w:rPr>
      </w:pPr>
      <w:r w:rsidRPr="00892290">
        <w:rPr>
          <w:rFonts w:cs="Times New Roman"/>
          <w:b/>
          <w:i/>
          <w:color w:val="222222"/>
          <w:sz w:val="24"/>
          <w:szCs w:val="24"/>
          <w:shd w:val="clear" w:color="auto" w:fill="FFFFFF"/>
        </w:rPr>
        <w:t xml:space="preserve">Mid-term </w:t>
      </w:r>
      <w:r w:rsidRPr="00892290">
        <w:rPr>
          <w:rFonts w:cs="Times New Roman"/>
          <w:b/>
          <w:i/>
          <w:color w:val="222222"/>
          <w:sz w:val="24"/>
          <w:szCs w:val="24"/>
          <w:shd w:val="clear" w:color="auto" w:fill="FFFFFF"/>
        </w:rPr>
        <w:t>3</w:t>
      </w:r>
      <w:r w:rsidRPr="00892290">
        <w:rPr>
          <w:rFonts w:cs="Times New Roman"/>
          <w:b/>
          <w:i/>
          <w:color w:val="222222"/>
          <w:sz w:val="24"/>
          <w:szCs w:val="24"/>
          <w:shd w:val="clear" w:color="auto" w:fill="FFFFFF"/>
        </w:rPr>
        <w:t>:</w:t>
      </w:r>
      <w:r w:rsidRPr="00892290">
        <w:rPr>
          <w:rFonts w:cs="Times New Roman"/>
          <w:color w:val="222222"/>
          <w:sz w:val="24"/>
          <w:szCs w:val="24"/>
          <w:shd w:val="clear" w:color="auto" w:fill="FFFFFF"/>
        </w:rPr>
        <w:t xml:space="preserve"> </w:t>
      </w:r>
      <w:r w:rsidR="00892290" w:rsidRPr="00892290">
        <w:rPr>
          <w:rFonts w:cs="Times New Roman"/>
          <w:color w:val="222222"/>
          <w:sz w:val="24"/>
          <w:szCs w:val="24"/>
          <w:shd w:val="clear" w:color="auto" w:fill="FFFFFF"/>
        </w:rPr>
        <w:t>November 17</w:t>
      </w:r>
      <w:r w:rsidR="00892290" w:rsidRPr="00892290">
        <w:rPr>
          <w:rFonts w:cs="Times New Roman"/>
          <w:color w:val="222222"/>
          <w:sz w:val="24"/>
          <w:szCs w:val="24"/>
          <w:shd w:val="clear" w:color="auto" w:fill="FFFFFF"/>
          <w:vertAlign w:val="superscript"/>
        </w:rPr>
        <w:t>th</w:t>
      </w:r>
      <w:r w:rsidR="00892290" w:rsidRPr="00892290">
        <w:rPr>
          <w:rFonts w:cs="Times New Roman"/>
          <w:color w:val="222222"/>
          <w:sz w:val="24"/>
          <w:szCs w:val="24"/>
          <w:shd w:val="clear" w:color="auto" w:fill="FFFFFF"/>
        </w:rPr>
        <w:t>,</w:t>
      </w:r>
      <w:r w:rsidRPr="00892290">
        <w:rPr>
          <w:rFonts w:cs="Times New Roman"/>
          <w:color w:val="222222"/>
          <w:sz w:val="24"/>
          <w:szCs w:val="24"/>
          <w:shd w:val="clear" w:color="auto" w:fill="FFFFFF"/>
        </w:rPr>
        <w:t xml:space="preserve"> 2014 (</w:t>
      </w:r>
      <w:r w:rsidR="00892290" w:rsidRPr="00892290">
        <w:rPr>
          <w:rFonts w:cs="Times New Roman"/>
          <w:color w:val="222222"/>
          <w:sz w:val="24"/>
          <w:szCs w:val="24"/>
          <w:shd w:val="clear" w:color="auto" w:fill="FFFFFF"/>
        </w:rPr>
        <w:t>Monday</w:t>
      </w:r>
      <w:r w:rsidRPr="00892290">
        <w:rPr>
          <w:rFonts w:cs="Times New Roman"/>
          <w:color w:val="222222"/>
          <w:sz w:val="24"/>
          <w:szCs w:val="24"/>
          <w:shd w:val="clear" w:color="auto" w:fill="FFFFFF"/>
        </w:rPr>
        <w:t xml:space="preserve">) </w:t>
      </w:r>
    </w:p>
    <w:p w:rsidR="00957022" w:rsidRPr="00892290" w:rsidRDefault="00892290" w:rsidP="00957022">
      <w:pPr>
        <w:shd w:val="clear" w:color="auto" w:fill="FFFFFF"/>
        <w:jc w:val="both"/>
        <w:rPr>
          <w:rFonts w:cs="Times New Roman"/>
          <w:color w:val="222222"/>
          <w:sz w:val="24"/>
          <w:szCs w:val="24"/>
        </w:rPr>
      </w:pPr>
      <w:r w:rsidRPr="00892290">
        <w:rPr>
          <w:rFonts w:cs="Times New Roman"/>
          <w:b/>
          <w:color w:val="222222"/>
          <w:sz w:val="24"/>
          <w:szCs w:val="24"/>
          <w:shd w:val="clear" w:color="auto" w:fill="FFFFFF"/>
        </w:rPr>
        <w:t>Final</w:t>
      </w:r>
      <w:r w:rsidRPr="00892290">
        <w:rPr>
          <w:rFonts w:cs="Times New Roman"/>
          <w:color w:val="222222"/>
          <w:sz w:val="24"/>
          <w:szCs w:val="24"/>
          <w:shd w:val="clear" w:color="auto" w:fill="FFFFFF"/>
        </w:rPr>
        <w:t>:</w:t>
      </w:r>
      <w:r w:rsidR="00957022" w:rsidRPr="00892290">
        <w:rPr>
          <w:rFonts w:cs="Times New Roman"/>
          <w:color w:val="222222"/>
          <w:sz w:val="24"/>
          <w:szCs w:val="24"/>
          <w:shd w:val="clear" w:color="auto" w:fill="FFFFFF"/>
        </w:rPr>
        <w:t xml:space="preserve"> </w:t>
      </w:r>
      <w:r w:rsidRPr="00892290">
        <w:rPr>
          <w:rFonts w:cs="Times New Roman"/>
          <w:sz w:val="24"/>
          <w:szCs w:val="24"/>
        </w:rPr>
        <w:t>December</w:t>
      </w:r>
      <w:r w:rsidRPr="00892290">
        <w:rPr>
          <w:rFonts w:cs="Times New Roman"/>
          <w:sz w:val="24"/>
          <w:szCs w:val="24"/>
        </w:rPr>
        <w:t xml:space="preserve"> 15</w:t>
      </w:r>
      <w:r w:rsidRPr="00892290">
        <w:rPr>
          <w:rFonts w:cs="Times New Roman"/>
          <w:sz w:val="24"/>
          <w:szCs w:val="24"/>
          <w:vertAlign w:val="superscript"/>
        </w:rPr>
        <w:t>th</w:t>
      </w:r>
      <w:r w:rsidRPr="00892290">
        <w:rPr>
          <w:rFonts w:cs="Times New Roman"/>
          <w:b/>
          <w:sz w:val="24"/>
          <w:szCs w:val="24"/>
        </w:rPr>
        <w:t>,</w:t>
      </w:r>
      <w:r w:rsidR="00957022" w:rsidRPr="00892290">
        <w:rPr>
          <w:rFonts w:cs="Times New Roman"/>
          <w:color w:val="222222"/>
          <w:sz w:val="24"/>
          <w:szCs w:val="24"/>
          <w:shd w:val="clear" w:color="auto" w:fill="FFFFFF"/>
        </w:rPr>
        <w:t xml:space="preserve"> 2014 (</w:t>
      </w:r>
      <w:r w:rsidRPr="00892290">
        <w:rPr>
          <w:rFonts w:cs="Times New Roman"/>
          <w:color w:val="222222"/>
          <w:sz w:val="24"/>
          <w:szCs w:val="24"/>
          <w:shd w:val="clear" w:color="auto" w:fill="FFFFFF"/>
        </w:rPr>
        <w:t>Monday</w:t>
      </w:r>
      <w:r w:rsidR="00957022" w:rsidRPr="00892290">
        <w:rPr>
          <w:rFonts w:cs="Times New Roman"/>
          <w:color w:val="222222"/>
          <w:sz w:val="24"/>
          <w:szCs w:val="24"/>
          <w:shd w:val="clear" w:color="auto" w:fill="FFFFFF"/>
        </w:rPr>
        <w:t>)</w:t>
      </w:r>
    </w:p>
    <w:p w:rsidR="00A1409D" w:rsidRPr="00892290" w:rsidRDefault="00A1409D" w:rsidP="008B0E8C">
      <w:pPr>
        <w:pStyle w:val="NoSpacing"/>
        <w:tabs>
          <w:tab w:val="left" w:pos="1800"/>
        </w:tabs>
        <w:jc w:val="both"/>
        <w:rPr>
          <w:rFonts w:cs="Times New Roman"/>
          <w:b/>
          <w:sz w:val="24"/>
          <w:szCs w:val="24"/>
        </w:rPr>
      </w:pPr>
    </w:p>
    <w:p w:rsidR="000F2A9F" w:rsidRPr="00892290" w:rsidRDefault="000F2A9F" w:rsidP="008B0E8C">
      <w:pPr>
        <w:pStyle w:val="NoSpacing"/>
        <w:tabs>
          <w:tab w:val="left" w:pos="1800"/>
        </w:tabs>
        <w:ind w:left="720" w:hanging="720"/>
        <w:jc w:val="both"/>
        <w:rPr>
          <w:rFonts w:cs="Times New Roman"/>
          <w:sz w:val="24"/>
          <w:szCs w:val="24"/>
        </w:rPr>
      </w:pPr>
      <w:r w:rsidRPr="00892290">
        <w:rPr>
          <w:rFonts w:cs="Times New Roman"/>
          <w:b/>
          <w:sz w:val="24"/>
          <w:szCs w:val="24"/>
        </w:rPr>
        <w:t>CALCULATOR:</w:t>
      </w:r>
      <w:r w:rsidR="007D1162" w:rsidRPr="00892290">
        <w:rPr>
          <w:rFonts w:cs="Times New Roman"/>
          <w:b/>
          <w:sz w:val="24"/>
          <w:szCs w:val="24"/>
        </w:rPr>
        <w:t xml:space="preserve"> </w:t>
      </w:r>
      <w:r w:rsidRPr="00892290">
        <w:rPr>
          <w:rFonts w:cs="Times New Roman"/>
          <w:sz w:val="24"/>
          <w:szCs w:val="24"/>
        </w:rPr>
        <w:t>You will need a calculator for</w:t>
      </w:r>
      <w:r w:rsidR="007D1162" w:rsidRPr="00892290">
        <w:rPr>
          <w:rFonts w:cs="Times New Roman"/>
          <w:sz w:val="24"/>
          <w:szCs w:val="24"/>
        </w:rPr>
        <w:t xml:space="preserve"> homework, quizzes, and exams. </w:t>
      </w:r>
      <w:r w:rsidRPr="00892290">
        <w:rPr>
          <w:rFonts w:cs="Times New Roman"/>
          <w:sz w:val="24"/>
          <w:szCs w:val="24"/>
        </w:rPr>
        <w:t>However, t</w:t>
      </w:r>
      <w:r w:rsidR="007D1162" w:rsidRPr="00892290">
        <w:rPr>
          <w:rFonts w:cs="Times New Roman"/>
          <w:sz w:val="24"/>
          <w:szCs w:val="24"/>
        </w:rPr>
        <w:t xml:space="preserve">his class is not a math class. </w:t>
      </w:r>
      <w:r w:rsidRPr="00892290">
        <w:rPr>
          <w:rFonts w:cs="Times New Roman"/>
          <w:sz w:val="24"/>
          <w:szCs w:val="24"/>
        </w:rPr>
        <w:t>We will not focus on memorizing formulas a</w:t>
      </w:r>
      <w:r w:rsidR="007D1162" w:rsidRPr="00892290">
        <w:rPr>
          <w:rFonts w:cs="Times New Roman"/>
          <w:sz w:val="24"/>
          <w:szCs w:val="24"/>
        </w:rPr>
        <w:t xml:space="preserve">nd doing complex calculations. </w:t>
      </w:r>
      <w:r w:rsidRPr="00892290">
        <w:rPr>
          <w:rFonts w:cs="Times New Roman"/>
          <w:sz w:val="24"/>
          <w:szCs w:val="24"/>
        </w:rPr>
        <w:t>You may use any calculator that contains basic statistical functions; an advanced calculator is not needed to</w:t>
      </w:r>
      <w:r w:rsidR="007D1162" w:rsidRPr="00892290">
        <w:rPr>
          <w:rFonts w:cs="Times New Roman"/>
          <w:sz w:val="24"/>
          <w:szCs w:val="24"/>
        </w:rPr>
        <w:t xml:space="preserve"> be successful in this course. </w:t>
      </w:r>
      <w:r w:rsidRPr="00892290">
        <w:rPr>
          <w:rFonts w:cs="Times New Roman"/>
          <w:sz w:val="24"/>
          <w:szCs w:val="24"/>
        </w:rPr>
        <w:t xml:space="preserve">However, </w:t>
      </w:r>
      <w:r w:rsidRPr="00892290">
        <w:rPr>
          <w:rFonts w:cs="Times New Roman"/>
          <w:sz w:val="24"/>
          <w:szCs w:val="24"/>
          <w:u w:val="single"/>
        </w:rPr>
        <w:t>cell phones and computers may not be used to perform calculations on quizzes and exams</w:t>
      </w:r>
      <w:r w:rsidRPr="00892290">
        <w:rPr>
          <w:rFonts w:cs="Times New Roman"/>
          <w:sz w:val="24"/>
          <w:szCs w:val="24"/>
        </w:rPr>
        <w:t>.</w:t>
      </w:r>
    </w:p>
    <w:p w:rsidR="000F2A9F" w:rsidRPr="00892290" w:rsidRDefault="000F2A9F" w:rsidP="008B0E8C">
      <w:pPr>
        <w:pStyle w:val="NoSpacing"/>
        <w:tabs>
          <w:tab w:val="left" w:pos="810"/>
        </w:tabs>
        <w:ind w:left="360"/>
        <w:jc w:val="both"/>
        <w:rPr>
          <w:rFonts w:cs="Times New Roman"/>
          <w:sz w:val="24"/>
          <w:szCs w:val="24"/>
        </w:rPr>
      </w:pPr>
      <w:r w:rsidRPr="00892290">
        <w:rPr>
          <w:rFonts w:cs="Times New Roman"/>
          <w:sz w:val="24"/>
          <w:szCs w:val="24"/>
        </w:rPr>
        <w:tab/>
      </w:r>
    </w:p>
    <w:p w:rsidR="001E5BF7" w:rsidRPr="00892290" w:rsidRDefault="001E5BF7" w:rsidP="008B0E8C">
      <w:pPr>
        <w:pStyle w:val="NoSpacing"/>
        <w:tabs>
          <w:tab w:val="left" w:pos="1800"/>
        </w:tabs>
        <w:jc w:val="both"/>
        <w:rPr>
          <w:rFonts w:cs="Times New Roman"/>
          <w:b/>
          <w:sz w:val="24"/>
          <w:szCs w:val="24"/>
        </w:rPr>
      </w:pPr>
    </w:p>
    <w:p w:rsidR="000504A2" w:rsidRPr="00892290" w:rsidRDefault="001E5BF7" w:rsidP="008B0E8C">
      <w:pPr>
        <w:pStyle w:val="NoSpacing"/>
        <w:tabs>
          <w:tab w:val="left" w:pos="1800"/>
        </w:tabs>
        <w:ind w:left="720" w:hanging="720"/>
        <w:jc w:val="both"/>
        <w:rPr>
          <w:rFonts w:cs="Times New Roman"/>
          <w:b/>
          <w:sz w:val="24"/>
          <w:szCs w:val="24"/>
        </w:rPr>
      </w:pPr>
      <w:r w:rsidRPr="00892290">
        <w:rPr>
          <w:rFonts w:cs="Times New Roman"/>
          <w:b/>
          <w:sz w:val="24"/>
          <w:szCs w:val="24"/>
        </w:rPr>
        <w:t>ACADEMIC DISHONESTY:</w:t>
      </w:r>
      <w:r w:rsidR="00FA4170" w:rsidRPr="00892290">
        <w:rPr>
          <w:rFonts w:cs="Times New Roman"/>
          <w:b/>
          <w:sz w:val="24"/>
          <w:szCs w:val="24"/>
        </w:rPr>
        <w:t xml:space="preserve"> </w:t>
      </w:r>
      <w:r w:rsidR="000504A2" w:rsidRPr="00892290">
        <w:rPr>
          <w:rFonts w:cs="Times New Roman"/>
          <w:sz w:val="24"/>
          <w:szCs w:val="24"/>
        </w:rPr>
        <w:t>You are encouraged to work togeth</w:t>
      </w:r>
      <w:r w:rsidR="00AE6547" w:rsidRPr="00892290">
        <w:rPr>
          <w:rFonts w:cs="Times New Roman"/>
          <w:sz w:val="24"/>
          <w:szCs w:val="24"/>
        </w:rPr>
        <w:t>er on homework problems</w:t>
      </w:r>
      <w:r w:rsidR="000504A2" w:rsidRPr="00892290">
        <w:rPr>
          <w:rFonts w:cs="Times New Roman"/>
          <w:sz w:val="24"/>
          <w:szCs w:val="24"/>
        </w:rPr>
        <w:t xml:space="preserve">, but the work you turn in must </w:t>
      </w:r>
      <w:r w:rsidR="000F2A9F" w:rsidRPr="00892290">
        <w:rPr>
          <w:rFonts w:cs="Times New Roman"/>
          <w:sz w:val="24"/>
          <w:szCs w:val="24"/>
        </w:rPr>
        <w:t>be your own</w:t>
      </w:r>
      <w:r w:rsidR="000504A2" w:rsidRPr="00892290">
        <w:rPr>
          <w:rFonts w:cs="Times New Roman"/>
          <w:sz w:val="24"/>
          <w:szCs w:val="24"/>
        </w:rPr>
        <w:t xml:space="preserve"> (unless the assignment specifically states otherwise). Work on exams</w:t>
      </w:r>
      <w:r w:rsidR="00030727" w:rsidRPr="00892290">
        <w:rPr>
          <w:rFonts w:cs="Times New Roman"/>
          <w:sz w:val="24"/>
          <w:szCs w:val="24"/>
        </w:rPr>
        <w:t>, quizzes, and writing assignments</w:t>
      </w:r>
      <w:r w:rsidR="00C95977" w:rsidRPr="00892290">
        <w:rPr>
          <w:rFonts w:cs="Times New Roman"/>
          <w:sz w:val="24"/>
          <w:szCs w:val="24"/>
        </w:rPr>
        <w:t xml:space="preserve"> must be your own</w:t>
      </w:r>
      <w:r w:rsidR="00E75C45" w:rsidRPr="00892290">
        <w:rPr>
          <w:rFonts w:cs="Times New Roman"/>
          <w:sz w:val="24"/>
          <w:szCs w:val="24"/>
        </w:rPr>
        <w:t xml:space="preserve"> (unless the assignment specifically states otherwise)</w:t>
      </w:r>
      <w:r w:rsidR="00C95977" w:rsidRPr="00892290">
        <w:rPr>
          <w:rFonts w:cs="Times New Roman"/>
          <w:sz w:val="24"/>
          <w:szCs w:val="24"/>
        </w:rPr>
        <w:t>.</w:t>
      </w:r>
      <w:r w:rsidR="000504A2" w:rsidRPr="00892290">
        <w:rPr>
          <w:rFonts w:cs="Times New Roman"/>
          <w:sz w:val="24"/>
          <w:szCs w:val="24"/>
        </w:rPr>
        <w:t xml:space="preserve"> Any act of academic dishonesty will result in a score of zero on the item in question and notification of department and university o</w:t>
      </w:r>
      <w:r w:rsidR="00970F8F" w:rsidRPr="00892290">
        <w:rPr>
          <w:rFonts w:cs="Times New Roman"/>
          <w:sz w:val="24"/>
          <w:szCs w:val="24"/>
        </w:rPr>
        <w:t xml:space="preserve">fficials. </w:t>
      </w:r>
      <w:r w:rsidR="000504A2" w:rsidRPr="00892290">
        <w:rPr>
          <w:rFonts w:cs="Times New Roman"/>
          <w:sz w:val="24"/>
          <w:szCs w:val="24"/>
        </w:rPr>
        <w:t>Further act</w:t>
      </w:r>
      <w:r w:rsidR="0012227E" w:rsidRPr="00892290">
        <w:rPr>
          <w:rFonts w:cs="Times New Roman"/>
          <w:sz w:val="24"/>
          <w:szCs w:val="24"/>
        </w:rPr>
        <w:t xml:space="preserve">ion may be taken as warranted. </w:t>
      </w:r>
      <w:r w:rsidR="000504A2" w:rsidRPr="00892290">
        <w:rPr>
          <w:rFonts w:cs="Times New Roman"/>
          <w:sz w:val="24"/>
          <w:szCs w:val="24"/>
        </w:rPr>
        <w:t>Subsequent offenses will result in an F in the class.</w:t>
      </w:r>
    </w:p>
    <w:p w:rsidR="001E5BF7" w:rsidRPr="00892290" w:rsidRDefault="001E5BF7" w:rsidP="008B0E8C">
      <w:pPr>
        <w:pStyle w:val="NoSpacing"/>
        <w:tabs>
          <w:tab w:val="left" w:pos="1800"/>
        </w:tabs>
        <w:jc w:val="both"/>
        <w:rPr>
          <w:rFonts w:cs="Times New Roman"/>
          <w:b/>
          <w:sz w:val="24"/>
          <w:szCs w:val="24"/>
        </w:rPr>
      </w:pPr>
    </w:p>
    <w:p w:rsidR="000504A2" w:rsidRPr="00892290" w:rsidRDefault="001E5BF7" w:rsidP="008B0E8C">
      <w:pPr>
        <w:pStyle w:val="NoSpacing"/>
        <w:tabs>
          <w:tab w:val="left" w:pos="1800"/>
        </w:tabs>
        <w:ind w:left="720" w:hanging="720"/>
        <w:jc w:val="both"/>
        <w:rPr>
          <w:rFonts w:cs="Times New Roman"/>
          <w:sz w:val="24"/>
          <w:szCs w:val="24"/>
        </w:rPr>
      </w:pPr>
      <w:r w:rsidRPr="00892290">
        <w:rPr>
          <w:rFonts w:cs="Times New Roman"/>
          <w:b/>
          <w:sz w:val="24"/>
          <w:szCs w:val="24"/>
        </w:rPr>
        <w:t>DISABILITIES:</w:t>
      </w:r>
      <w:r w:rsidR="009F6557" w:rsidRPr="00892290">
        <w:rPr>
          <w:rFonts w:cs="Times New Roman"/>
          <w:b/>
          <w:sz w:val="24"/>
          <w:szCs w:val="24"/>
        </w:rPr>
        <w:t xml:space="preserve"> </w:t>
      </w:r>
      <w:r w:rsidR="000504A2" w:rsidRPr="00892290">
        <w:rPr>
          <w:rFonts w:cs="Times New Roman"/>
          <w:sz w:val="24"/>
          <w:szCs w:val="24"/>
        </w:rPr>
        <w:t>Students with disabilities are encouraged to contact the instructor for a confidential discussion of their individual needs for academic accommodation. It is the policy of UNL to provide flexible and individualized accommodation to students with documented disabilities that may affect their ability to fully participate in course activities o</w:t>
      </w:r>
      <w:r w:rsidR="009F6557" w:rsidRPr="00892290">
        <w:rPr>
          <w:rFonts w:cs="Times New Roman"/>
          <w:sz w:val="24"/>
          <w:szCs w:val="24"/>
        </w:rPr>
        <w:t xml:space="preserve">r to meet course requirements. </w:t>
      </w:r>
      <w:r w:rsidR="000504A2" w:rsidRPr="00892290">
        <w:rPr>
          <w:rFonts w:cs="Times New Roman"/>
          <w:sz w:val="24"/>
          <w:szCs w:val="24"/>
        </w:rPr>
        <w:t>To receive accommodation services, students must be registered with the Services for Students with Disabilities (SSD) office, 132 Canfield Administration, 472-3783 voice or TTY.</w:t>
      </w:r>
    </w:p>
    <w:p w:rsidR="00865439" w:rsidRPr="00892290" w:rsidRDefault="00865439" w:rsidP="008B0E8C">
      <w:pPr>
        <w:pStyle w:val="NoSpacing"/>
        <w:tabs>
          <w:tab w:val="left" w:pos="1800"/>
        </w:tabs>
        <w:jc w:val="both"/>
        <w:rPr>
          <w:rFonts w:cs="Times New Roman"/>
          <w:b/>
          <w:sz w:val="24"/>
          <w:szCs w:val="24"/>
        </w:rPr>
      </w:pPr>
    </w:p>
    <w:p w:rsidR="00865439" w:rsidRPr="00892290" w:rsidRDefault="00865439" w:rsidP="00D4516F">
      <w:pPr>
        <w:autoSpaceDE w:val="0"/>
        <w:autoSpaceDN w:val="0"/>
        <w:adjustRightInd w:val="0"/>
        <w:spacing w:after="0" w:line="240" w:lineRule="auto"/>
        <w:ind w:left="720" w:hanging="720"/>
        <w:rPr>
          <w:rFonts w:cs="Times New Roman"/>
          <w:b/>
          <w:sz w:val="24"/>
          <w:szCs w:val="24"/>
        </w:rPr>
      </w:pPr>
      <w:r w:rsidRPr="00892290">
        <w:rPr>
          <w:rFonts w:cs="Times New Roman"/>
          <w:b/>
          <w:sz w:val="24"/>
          <w:szCs w:val="24"/>
        </w:rPr>
        <w:t>DISCLAIMER:</w:t>
      </w:r>
      <w:r w:rsidR="009F6557" w:rsidRPr="00892290">
        <w:rPr>
          <w:rFonts w:cs="Times New Roman"/>
          <w:b/>
          <w:sz w:val="24"/>
          <w:szCs w:val="24"/>
        </w:rPr>
        <w:t xml:space="preserve"> </w:t>
      </w:r>
      <w:r w:rsidR="00916296" w:rsidRPr="00892290">
        <w:rPr>
          <w:rFonts w:cs="Times New Roman"/>
          <w:sz w:val="24"/>
          <w:szCs w:val="24"/>
        </w:rPr>
        <w:t xml:space="preserve">Information contained in this syllabus was, </w:t>
      </w:r>
      <w:r w:rsidR="00030727" w:rsidRPr="00892290">
        <w:rPr>
          <w:rFonts w:cs="Times New Roman"/>
          <w:sz w:val="24"/>
          <w:szCs w:val="24"/>
        </w:rPr>
        <w:t>to the best knowledge of the instructor</w:t>
      </w:r>
      <w:r w:rsidR="00030727" w:rsidRPr="00892290">
        <w:rPr>
          <w:rFonts w:cs="CMR10"/>
          <w:sz w:val="24"/>
          <w:szCs w:val="24"/>
        </w:rPr>
        <w:t>,</w:t>
      </w:r>
      <w:r w:rsidR="00916296" w:rsidRPr="00892290">
        <w:rPr>
          <w:rFonts w:cs="Times New Roman"/>
          <w:sz w:val="24"/>
          <w:szCs w:val="24"/>
        </w:rPr>
        <w:t xml:space="preserve"> considered correct and complete when distributed at the beginning of the ter</w:t>
      </w:r>
      <w:r w:rsidR="009F6557" w:rsidRPr="00892290">
        <w:rPr>
          <w:rFonts w:cs="Times New Roman"/>
          <w:sz w:val="24"/>
          <w:szCs w:val="24"/>
        </w:rPr>
        <w:t xml:space="preserve">m. </w:t>
      </w:r>
      <w:r w:rsidR="000F2A9F" w:rsidRPr="00892290">
        <w:rPr>
          <w:rFonts w:cs="Times New Roman"/>
          <w:sz w:val="24"/>
          <w:szCs w:val="24"/>
        </w:rPr>
        <w:t xml:space="preserve">However, </w:t>
      </w:r>
      <w:r w:rsidR="00030727" w:rsidRPr="00892290">
        <w:rPr>
          <w:rFonts w:cs="Times New Roman"/>
          <w:sz w:val="24"/>
          <w:szCs w:val="24"/>
        </w:rPr>
        <w:t>the instructor</w:t>
      </w:r>
      <w:r w:rsidR="000F2A9F" w:rsidRPr="00892290">
        <w:rPr>
          <w:rFonts w:cs="Times New Roman"/>
          <w:sz w:val="24"/>
          <w:szCs w:val="24"/>
        </w:rPr>
        <w:t xml:space="preserve"> </w:t>
      </w:r>
      <w:r w:rsidR="00916296" w:rsidRPr="00892290">
        <w:rPr>
          <w:rFonts w:cs="Times New Roman"/>
          <w:sz w:val="24"/>
          <w:szCs w:val="24"/>
        </w:rPr>
        <w:t>reserve</w:t>
      </w:r>
      <w:r w:rsidR="00D4516F" w:rsidRPr="00892290">
        <w:rPr>
          <w:rFonts w:cs="Times New Roman"/>
          <w:sz w:val="24"/>
          <w:szCs w:val="24"/>
        </w:rPr>
        <w:t>s</w:t>
      </w:r>
      <w:r w:rsidR="00916296" w:rsidRPr="00892290">
        <w:rPr>
          <w:rFonts w:cs="Times New Roman"/>
          <w:sz w:val="24"/>
          <w:szCs w:val="24"/>
        </w:rPr>
        <w:t xml:space="preserve"> the right, acting within the policies and procedures of UNL, to make changes in course content or instructional technique without notice or obligation. However, any changes will be explained to the class as a whole including reasons for the change.</w:t>
      </w:r>
    </w:p>
    <w:p w:rsidR="00865439" w:rsidRPr="00892290" w:rsidRDefault="00865439" w:rsidP="008B0E8C">
      <w:pPr>
        <w:pStyle w:val="NoSpacing"/>
        <w:tabs>
          <w:tab w:val="left" w:pos="1800"/>
        </w:tabs>
        <w:jc w:val="both"/>
        <w:rPr>
          <w:rFonts w:cs="Times New Roman"/>
          <w:b/>
          <w:sz w:val="24"/>
          <w:szCs w:val="24"/>
          <w:u w:val="single"/>
        </w:rPr>
      </w:pPr>
    </w:p>
    <w:p w:rsidR="00452D41" w:rsidRPr="00892290" w:rsidRDefault="00452D41" w:rsidP="00452D41">
      <w:pPr>
        <w:autoSpaceDE w:val="0"/>
        <w:autoSpaceDN w:val="0"/>
        <w:adjustRightInd w:val="0"/>
        <w:spacing w:after="0" w:line="240" w:lineRule="auto"/>
        <w:rPr>
          <w:rFonts w:cs="Times New Roman"/>
          <w:b/>
          <w:bCs/>
          <w:sz w:val="24"/>
          <w:szCs w:val="24"/>
        </w:rPr>
      </w:pPr>
      <w:r w:rsidRPr="00892290">
        <w:rPr>
          <w:rFonts w:cs="Times New Roman"/>
          <w:b/>
          <w:bCs/>
          <w:sz w:val="24"/>
          <w:szCs w:val="24"/>
        </w:rPr>
        <w:t xml:space="preserve">ACHIEVEMENT-CENTERED EDUCATION (ACE) DESIGNATION </w:t>
      </w:r>
    </w:p>
    <w:p w:rsidR="00875899" w:rsidRPr="00892290" w:rsidRDefault="00452D41" w:rsidP="00452D41">
      <w:pPr>
        <w:autoSpaceDE w:val="0"/>
        <w:autoSpaceDN w:val="0"/>
        <w:adjustRightInd w:val="0"/>
        <w:spacing w:after="0" w:line="240" w:lineRule="auto"/>
        <w:ind w:left="720"/>
        <w:rPr>
          <w:rFonts w:cs="Times New Roman"/>
          <w:b/>
          <w:sz w:val="24"/>
          <w:szCs w:val="24"/>
        </w:rPr>
      </w:pPr>
      <w:r w:rsidRPr="00892290">
        <w:rPr>
          <w:rFonts w:cs="Times New Roman"/>
          <w:sz w:val="24"/>
          <w:szCs w:val="24"/>
        </w:rPr>
        <w:t xml:space="preserve">Institutional Objective and Learning Outcome </w:t>
      </w:r>
      <w:r w:rsidRPr="00892290">
        <w:rPr>
          <w:rFonts w:cs="Times New Roman"/>
          <w:b/>
          <w:bCs/>
          <w:sz w:val="24"/>
          <w:szCs w:val="24"/>
        </w:rPr>
        <w:t>#3</w:t>
      </w:r>
      <w:r w:rsidRPr="00892290">
        <w:rPr>
          <w:rFonts w:cs="Times New Roman"/>
          <w:sz w:val="24"/>
          <w:szCs w:val="24"/>
        </w:rPr>
        <w:t>: Use mathematical, computational, statistical, or formal reasoning (including reasoning based on principles of logic) to solve problems, draw inferences, and determine reasonableness.</w:t>
      </w:r>
    </w:p>
    <w:p w:rsidR="0012227E" w:rsidRPr="00892290" w:rsidRDefault="0012227E" w:rsidP="0012227E">
      <w:pPr>
        <w:spacing w:line="360" w:lineRule="auto"/>
        <w:ind w:left="720"/>
        <w:jc w:val="center"/>
        <w:rPr>
          <w:b/>
          <w:sz w:val="24"/>
          <w:szCs w:val="24"/>
        </w:rPr>
      </w:pPr>
    </w:p>
    <w:p w:rsidR="00907470" w:rsidRDefault="00907470">
      <w:pPr>
        <w:rPr>
          <w:b/>
          <w:sz w:val="24"/>
          <w:szCs w:val="24"/>
        </w:rPr>
      </w:pPr>
      <w:r>
        <w:rPr>
          <w:b/>
          <w:sz w:val="24"/>
          <w:szCs w:val="24"/>
        </w:rPr>
        <w:br w:type="page"/>
      </w:r>
    </w:p>
    <w:p w:rsidR="00892290" w:rsidRPr="00892290" w:rsidRDefault="00421E47" w:rsidP="00892290">
      <w:pPr>
        <w:spacing w:line="360" w:lineRule="auto"/>
        <w:ind w:left="720"/>
        <w:rPr>
          <w:b/>
          <w:sz w:val="24"/>
          <w:szCs w:val="24"/>
        </w:rPr>
      </w:pPr>
      <w:r>
        <w:rPr>
          <w:b/>
          <w:sz w:val="24"/>
          <w:szCs w:val="24"/>
        </w:rPr>
        <w:lastRenderedPageBreak/>
        <w:t>TENTATIVE COURSE OUTLINE</w:t>
      </w:r>
      <w:r w:rsidR="00892290" w:rsidRPr="00892290">
        <w:rPr>
          <w:b/>
          <w:sz w:val="24"/>
          <w:szCs w:val="24"/>
        </w:rPr>
        <w:t>:</w:t>
      </w:r>
    </w:p>
    <w:p w:rsidR="00892290" w:rsidRPr="00892290" w:rsidRDefault="00892290" w:rsidP="00892290">
      <w:pPr>
        <w:spacing w:line="360" w:lineRule="auto"/>
        <w:ind w:left="720"/>
        <w:rPr>
          <w:sz w:val="24"/>
          <w:szCs w:val="24"/>
        </w:rPr>
      </w:pPr>
      <w:r w:rsidRPr="00892290">
        <w:rPr>
          <w:sz w:val="24"/>
          <w:szCs w:val="24"/>
        </w:rPr>
        <w:t>A. Introduction; Data and Statistics (Chapter 1)</w:t>
      </w:r>
    </w:p>
    <w:p w:rsidR="00892290" w:rsidRPr="00892290" w:rsidRDefault="00892290" w:rsidP="00892290">
      <w:pPr>
        <w:spacing w:line="360" w:lineRule="auto"/>
        <w:ind w:left="720"/>
        <w:rPr>
          <w:sz w:val="24"/>
          <w:szCs w:val="24"/>
        </w:rPr>
      </w:pPr>
      <w:r w:rsidRPr="00892290">
        <w:rPr>
          <w:sz w:val="24"/>
          <w:szCs w:val="24"/>
        </w:rPr>
        <w:t>B. Descriptive Statistics (Chapter 2 and 3)</w:t>
      </w:r>
    </w:p>
    <w:p w:rsidR="00892290" w:rsidRPr="00892290" w:rsidRDefault="00892290" w:rsidP="00892290">
      <w:pPr>
        <w:spacing w:line="360" w:lineRule="auto"/>
        <w:ind w:left="720"/>
        <w:rPr>
          <w:sz w:val="24"/>
          <w:szCs w:val="24"/>
        </w:rPr>
      </w:pPr>
      <w:r w:rsidRPr="00892290">
        <w:rPr>
          <w:sz w:val="24"/>
          <w:szCs w:val="24"/>
        </w:rPr>
        <w:t>C. Probability and Probability Distribution (Chapter 4-7)</w:t>
      </w:r>
    </w:p>
    <w:p w:rsidR="00892290" w:rsidRPr="00892290" w:rsidRDefault="00892290" w:rsidP="00892290">
      <w:pPr>
        <w:spacing w:line="360" w:lineRule="auto"/>
        <w:ind w:left="720"/>
        <w:rPr>
          <w:sz w:val="24"/>
          <w:szCs w:val="24"/>
        </w:rPr>
      </w:pPr>
      <w:r w:rsidRPr="00892290">
        <w:rPr>
          <w:sz w:val="24"/>
          <w:szCs w:val="24"/>
        </w:rPr>
        <w:t>D. Sampling and Sampling Distribution (Chapter 7)</w:t>
      </w:r>
    </w:p>
    <w:p w:rsidR="00892290" w:rsidRPr="00892290" w:rsidRDefault="00892290" w:rsidP="00892290">
      <w:pPr>
        <w:spacing w:line="360" w:lineRule="auto"/>
        <w:ind w:left="720"/>
        <w:rPr>
          <w:sz w:val="24"/>
          <w:szCs w:val="24"/>
        </w:rPr>
      </w:pPr>
      <w:r w:rsidRPr="00892290">
        <w:rPr>
          <w:sz w:val="24"/>
          <w:szCs w:val="24"/>
        </w:rPr>
        <w:t>E. Interval Estimation and Hypothesis Tests (Chapter 8 and 9)</w:t>
      </w:r>
    </w:p>
    <w:p w:rsidR="00892290" w:rsidRPr="00892290" w:rsidRDefault="00892290" w:rsidP="00892290">
      <w:pPr>
        <w:spacing w:line="360" w:lineRule="auto"/>
        <w:ind w:left="720"/>
        <w:rPr>
          <w:sz w:val="24"/>
          <w:szCs w:val="24"/>
        </w:rPr>
      </w:pPr>
      <w:r w:rsidRPr="00892290">
        <w:rPr>
          <w:sz w:val="24"/>
          <w:szCs w:val="24"/>
        </w:rPr>
        <w:t xml:space="preserve">F. Comparison involving Means, Experimental Design, Analysis of </w:t>
      </w:r>
    </w:p>
    <w:p w:rsidR="00892290" w:rsidRPr="00892290" w:rsidRDefault="00892290" w:rsidP="00892290">
      <w:pPr>
        <w:spacing w:line="360" w:lineRule="auto"/>
        <w:ind w:left="720"/>
        <w:rPr>
          <w:sz w:val="24"/>
          <w:szCs w:val="24"/>
        </w:rPr>
      </w:pPr>
      <w:r w:rsidRPr="00892290">
        <w:rPr>
          <w:sz w:val="24"/>
          <w:szCs w:val="24"/>
        </w:rPr>
        <w:t xml:space="preserve">Variance; Comparison involving Proportion and Test of Independence </w:t>
      </w:r>
    </w:p>
    <w:p w:rsidR="00892290" w:rsidRPr="00892290" w:rsidRDefault="00892290" w:rsidP="00892290">
      <w:pPr>
        <w:spacing w:line="360" w:lineRule="auto"/>
        <w:ind w:left="720"/>
        <w:rPr>
          <w:sz w:val="24"/>
          <w:szCs w:val="24"/>
        </w:rPr>
      </w:pPr>
      <w:r w:rsidRPr="00892290">
        <w:rPr>
          <w:sz w:val="24"/>
          <w:szCs w:val="24"/>
        </w:rPr>
        <w:t>(Chapter 10, 11)</w:t>
      </w:r>
    </w:p>
    <w:p w:rsidR="00892290" w:rsidRPr="00892290" w:rsidRDefault="00892290" w:rsidP="00892290">
      <w:pPr>
        <w:spacing w:line="360" w:lineRule="auto"/>
        <w:ind w:left="720"/>
        <w:rPr>
          <w:sz w:val="24"/>
          <w:szCs w:val="24"/>
        </w:rPr>
      </w:pPr>
      <w:r w:rsidRPr="00892290">
        <w:rPr>
          <w:sz w:val="24"/>
          <w:szCs w:val="24"/>
        </w:rPr>
        <w:t>G. Regressions (Chapter 12, 13)</w:t>
      </w:r>
    </w:p>
    <w:p w:rsidR="00BB1FE6" w:rsidRPr="00892290" w:rsidRDefault="00BB1FE6" w:rsidP="004E27C4">
      <w:pPr>
        <w:spacing w:after="0" w:line="240" w:lineRule="auto"/>
        <w:rPr>
          <w:rFonts w:cs="Times New Roman"/>
          <w:sz w:val="24"/>
          <w:szCs w:val="24"/>
        </w:rPr>
      </w:pPr>
    </w:p>
    <w:sectPr w:rsidR="00BB1FE6" w:rsidRPr="00892290" w:rsidSect="00BF05FB">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F4" w:rsidRDefault="00DE75F4" w:rsidP="001D08EE">
      <w:pPr>
        <w:spacing w:after="0" w:line="240" w:lineRule="auto"/>
      </w:pPr>
      <w:r>
        <w:separator/>
      </w:r>
    </w:p>
  </w:endnote>
  <w:endnote w:type="continuationSeparator" w:id="0">
    <w:p w:rsidR="00DE75F4" w:rsidRDefault="00DE75F4" w:rsidP="001D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83996"/>
      <w:docPartObj>
        <w:docPartGallery w:val="Page Numbers (Bottom of Page)"/>
        <w:docPartUnique/>
      </w:docPartObj>
    </w:sdtPr>
    <w:sdtEndPr/>
    <w:sdtContent>
      <w:p w:rsidR="003E53BC" w:rsidRDefault="00B757C4">
        <w:pPr>
          <w:pStyle w:val="Footer"/>
          <w:jc w:val="center"/>
        </w:pPr>
        <w:r>
          <w:fldChar w:fldCharType="begin"/>
        </w:r>
        <w:r>
          <w:instrText xml:space="preserve"> PAGE   \* MERGEFORMAT </w:instrText>
        </w:r>
        <w:r>
          <w:fldChar w:fldCharType="separate"/>
        </w:r>
        <w:r w:rsidR="003A457C">
          <w:rPr>
            <w:noProof/>
          </w:rPr>
          <w:t>4</w:t>
        </w:r>
        <w:r>
          <w:rPr>
            <w:noProof/>
          </w:rPr>
          <w:fldChar w:fldCharType="end"/>
        </w:r>
      </w:p>
    </w:sdtContent>
  </w:sdt>
  <w:p w:rsidR="003E53BC" w:rsidRDefault="003E5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F4" w:rsidRDefault="00DE75F4" w:rsidP="001D08EE">
      <w:pPr>
        <w:spacing w:after="0" w:line="240" w:lineRule="auto"/>
      </w:pPr>
      <w:r>
        <w:separator/>
      </w:r>
    </w:p>
  </w:footnote>
  <w:footnote w:type="continuationSeparator" w:id="0">
    <w:p w:rsidR="00DE75F4" w:rsidRDefault="00DE75F4" w:rsidP="001D0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C05AAD"/>
    <w:multiLevelType w:val="hybridMultilevel"/>
    <w:tmpl w:val="F3800C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0CC1179"/>
    <w:multiLevelType w:val="hybridMultilevel"/>
    <w:tmpl w:val="2B746B82"/>
    <w:lvl w:ilvl="0" w:tplc="2960A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B653AD"/>
    <w:multiLevelType w:val="hybridMultilevel"/>
    <w:tmpl w:val="F2FA19E2"/>
    <w:lvl w:ilvl="0" w:tplc="07FC9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755C2"/>
    <w:multiLevelType w:val="multilevel"/>
    <w:tmpl w:val="73F8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5C"/>
    <w:rsid w:val="00004365"/>
    <w:rsid w:val="00005928"/>
    <w:rsid w:val="000071C9"/>
    <w:rsid w:val="000078C4"/>
    <w:rsid w:val="00011B71"/>
    <w:rsid w:val="00014D47"/>
    <w:rsid w:val="00020DB3"/>
    <w:rsid w:val="0002472C"/>
    <w:rsid w:val="0002477A"/>
    <w:rsid w:val="000260D8"/>
    <w:rsid w:val="00030727"/>
    <w:rsid w:val="000424E8"/>
    <w:rsid w:val="000428EA"/>
    <w:rsid w:val="0004430E"/>
    <w:rsid w:val="000504A2"/>
    <w:rsid w:val="00052D8A"/>
    <w:rsid w:val="000533F7"/>
    <w:rsid w:val="00065DE0"/>
    <w:rsid w:val="00076C31"/>
    <w:rsid w:val="00080578"/>
    <w:rsid w:val="000974CA"/>
    <w:rsid w:val="000A01E2"/>
    <w:rsid w:val="000A1CE5"/>
    <w:rsid w:val="000A409C"/>
    <w:rsid w:val="000B258A"/>
    <w:rsid w:val="000B4C4B"/>
    <w:rsid w:val="000B6CFB"/>
    <w:rsid w:val="000C4BA5"/>
    <w:rsid w:val="000C6FE1"/>
    <w:rsid w:val="000C7548"/>
    <w:rsid w:val="000C7D71"/>
    <w:rsid w:val="000D163A"/>
    <w:rsid w:val="000D2283"/>
    <w:rsid w:val="000D580A"/>
    <w:rsid w:val="000E1599"/>
    <w:rsid w:val="000E644A"/>
    <w:rsid w:val="000E7F87"/>
    <w:rsid w:val="000F2A9F"/>
    <w:rsid w:val="000F33A2"/>
    <w:rsid w:val="000F36F0"/>
    <w:rsid w:val="000F580E"/>
    <w:rsid w:val="00113FFD"/>
    <w:rsid w:val="0012019B"/>
    <w:rsid w:val="0012227E"/>
    <w:rsid w:val="001267B5"/>
    <w:rsid w:val="00127559"/>
    <w:rsid w:val="001358B3"/>
    <w:rsid w:val="00141636"/>
    <w:rsid w:val="00143400"/>
    <w:rsid w:val="00146B48"/>
    <w:rsid w:val="001532B8"/>
    <w:rsid w:val="00155FFC"/>
    <w:rsid w:val="00170619"/>
    <w:rsid w:val="00173951"/>
    <w:rsid w:val="00175121"/>
    <w:rsid w:val="00183912"/>
    <w:rsid w:val="0018703F"/>
    <w:rsid w:val="00192104"/>
    <w:rsid w:val="001924CC"/>
    <w:rsid w:val="001932C7"/>
    <w:rsid w:val="00195263"/>
    <w:rsid w:val="001975AF"/>
    <w:rsid w:val="001B337D"/>
    <w:rsid w:val="001B391D"/>
    <w:rsid w:val="001B66E0"/>
    <w:rsid w:val="001C3768"/>
    <w:rsid w:val="001C6ED1"/>
    <w:rsid w:val="001D08EE"/>
    <w:rsid w:val="001D0BC7"/>
    <w:rsid w:val="001D4A53"/>
    <w:rsid w:val="001D5ACA"/>
    <w:rsid w:val="001D7745"/>
    <w:rsid w:val="001E5BF7"/>
    <w:rsid w:val="001E7E22"/>
    <w:rsid w:val="001F35B6"/>
    <w:rsid w:val="001F3C5D"/>
    <w:rsid w:val="00204CF1"/>
    <w:rsid w:val="00216AF4"/>
    <w:rsid w:val="00237822"/>
    <w:rsid w:val="00241373"/>
    <w:rsid w:val="002466C3"/>
    <w:rsid w:val="002532C5"/>
    <w:rsid w:val="0025485E"/>
    <w:rsid w:val="0025542A"/>
    <w:rsid w:val="00264CC1"/>
    <w:rsid w:val="00266170"/>
    <w:rsid w:val="002742A0"/>
    <w:rsid w:val="00275378"/>
    <w:rsid w:val="00276A70"/>
    <w:rsid w:val="00277015"/>
    <w:rsid w:val="0027721E"/>
    <w:rsid w:val="00285BE9"/>
    <w:rsid w:val="002973DF"/>
    <w:rsid w:val="002B16EC"/>
    <w:rsid w:val="002B28F5"/>
    <w:rsid w:val="002C25CC"/>
    <w:rsid w:val="002D1454"/>
    <w:rsid w:val="002D5723"/>
    <w:rsid w:val="002E1B29"/>
    <w:rsid w:val="002E7B8C"/>
    <w:rsid w:val="002F6E32"/>
    <w:rsid w:val="0030240A"/>
    <w:rsid w:val="00303494"/>
    <w:rsid w:val="00303B7F"/>
    <w:rsid w:val="00307DB2"/>
    <w:rsid w:val="0031366B"/>
    <w:rsid w:val="0031656B"/>
    <w:rsid w:val="0032326F"/>
    <w:rsid w:val="0032351A"/>
    <w:rsid w:val="00333B76"/>
    <w:rsid w:val="00335BE4"/>
    <w:rsid w:val="00346421"/>
    <w:rsid w:val="003568DE"/>
    <w:rsid w:val="00364699"/>
    <w:rsid w:val="0036614A"/>
    <w:rsid w:val="00371BA5"/>
    <w:rsid w:val="00384A40"/>
    <w:rsid w:val="00385390"/>
    <w:rsid w:val="00386003"/>
    <w:rsid w:val="0039365A"/>
    <w:rsid w:val="003977A7"/>
    <w:rsid w:val="003A2F9E"/>
    <w:rsid w:val="003A3ACA"/>
    <w:rsid w:val="003A3AD2"/>
    <w:rsid w:val="003A3FEC"/>
    <w:rsid w:val="003A457C"/>
    <w:rsid w:val="003A6611"/>
    <w:rsid w:val="003A7AB3"/>
    <w:rsid w:val="003B0695"/>
    <w:rsid w:val="003B3A51"/>
    <w:rsid w:val="003B50F0"/>
    <w:rsid w:val="003C06E5"/>
    <w:rsid w:val="003C6246"/>
    <w:rsid w:val="003D4F66"/>
    <w:rsid w:val="003D66D9"/>
    <w:rsid w:val="003D683B"/>
    <w:rsid w:val="003E53BC"/>
    <w:rsid w:val="003E7DA7"/>
    <w:rsid w:val="003E7F79"/>
    <w:rsid w:val="003F4772"/>
    <w:rsid w:val="003F6079"/>
    <w:rsid w:val="00404BF2"/>
    <w:rsid w:val="004107CA"/>
    <w:rsid w:val="004166A5"/>
    <w:rsid w:val="00421E47"/>
    <w:rsid w:val="004351D3"/>
    <w:rsid w:val="0043575B"/>
    <w:rsid w:val="0044031E"/>
    <w:rsid w:val="0044502B"/>
    <w:rsid w:val="00450479"/>
    <w:rsid w:val="00450E60"/>
    <w:rsid w:val="004525D2"/>
    <w:rsid w:val="00452D41"/>
    <w:rsid w:val="004566D0"/>
    <w:rsid w:val="004574CF"/>
    <w:rsid w:val="00464725"/>
    <w:rsid w:val="00471144"/>
    <w:rsid w:val="00472F70"/>
    <w:rsid w:val="00487AA3"/>
    <w:rsid w:val="00495A2A"/>
    <w:rsid w:val="004A5791"/>
    <w:rsid w:val="004B1E5D"/>
    <w:rsid w:val="004C15ED"/>
    <w:rsid w:val="004C34B2"/>
    <w:rsid w:val="004C3CC6"/>
    <w:rsid w:val="004C597C"/>
    <w:rsid w:val="004D1E2F"/>
    <w:rsid w:val="004D2024"/>
    <w:rsid w:val="004E27C4"/>
    <w:rsid w:val="004E28A6"/>
    <w:rsid w:val="004E3A4E"/>
    <w:rsid w:val="004E3BA3"/>
    <w:rsid w:val="004F11FE"/>
    <w:rsid w:val="004F3252"/>
    <w:rsid w:val="004F6C0C"/>
    <w:rsid w:val="00504E66"/>
    <w:rsid w:val="00506755"/>
    <w:rsid w:val="00507205"/>
    <w:rsid w:val="005136E6"/>
    <w:rsid w:val="00522160"/>
    <w:rsid w:val="00525E7C"/>
    <w:rsid w:val="00534A7D"/>
    <w:rsid w:val="005476A0"/>
    <w:rsid w:val="00552E51"/>
    <w:rsid w:val="0055352D"/>
    <w:rsid w:val="00556884"/>
    <w:rsid w:val="00562580"/>
    <w:rsid w:val="00566876"/>
    <w:rsid w:val="0057350F"/>
    <w:rsid w:val="0057377B"/>
    <w:rsid w:val="00573B40"/>
    <w:rsid w:val="005769EE"/>
    <w:rsid w:val="00590BAE"/>
    <w:rsid w:val="00592155"/>
    <w:rsid w:val="00593329"/>
    <w:rsid w:val="005959FF"/>
    <w:rsid w:val="005A7CDB"/>
    <w:rsid w:val="005B4C89"/>
    <w:rsid w:val="005B661B"/>
    <w:rsid w:val="005C342C"/>
    <w:rsid w:val="005C5D15"/>
    <w:rsid w:val="005C5EC0"/>
    <w:rsid w:val="005D7D62"/>
    <w:rsid w:val="005E3C8A"/>
    <w:rsid w:val="005E6F1C"/>
    <w:rsid w:val="005F35A9"/>
    <w:rsid w:val="005F6866"/>
    <w:rsid w:val="005F6BF6"/>
    <w:rsid w:val="0060087C"/>
    <w:rsid w:val="006009C5"/>
    <w:rsid w:val="00615C72"/>
    <w:rsid w:val="00615DFA"/>
    <w:rsid w:val="00617178"/>
    <w:rsid w:val="0063352C"/>
    <w:rsid w:val="00634D4F"/>
    <w:rsid w:val="00635F29"/>
    <w:rsid w:val="00660224"/>
    <w:rsid w:val="006703A7"/>
    <w:rsid w:val="006810C8"/>
    <w:rsid w:val="006979F6"/>
    <w:rsid w:val="006A7226"/>
    <w:rsid w:val="006B0DB7"/>
    <w:rsid w:val="006B1F0B"/>
    <w:rsid w:val="006B4E2D"/>
    <w:rsid w:val="006D3D80"/>
    <w:rsid w:val="006E5CC0"/>
    <w:rsid w:val="006F1945"/>
    <w:rsid w:val="00701241"/>
    <w:rsid w:val="00701632"/>
    <w:rsid w:val="00707AD9"/>
    <w:rsid w:val="00711AF9"/>
    <w:rsid w:val="00712852"/>
    <w:rsid w:val="00713CCF"/>
    <w:rsid w:val="00720F69"/>
    <w:rsid w:val="00721335"/>
    <w:rsid w:val="007213B9"/>
    <w:rsid w:val="00722D54"/>
    <w:rsid w:val="007244D7"/>
    <w:rsid w:val="00726D3F"/>
    <w:rsid w:val="00727B9F"/>
    <w:rsid w:val="007312CB"/>
    <w:rsid w:val="00733372"/>
    <w:rsid w:val="00741FE0"/>
    <w:rsid w:val="007436E2"/>
    <w:rsid w:val="00752D70"/>
    <w:rsid w:val="007623B3"/>
    <w:rsid w:val="00774A78"/>
    <w:rsid w:val="00774F6D"/>
    <w:rsid w:val="00780826"/>
    <w:rsid w:val="007947C1"/>
    <w:rsid w:val="007A2F00"/>
    <w:rsid w:val="007B1849"/>
    <w:rsid w:val="007B5990"/>
    <w:rsid w:val="007C1BE4"/>
    <w:rsid w:val="007D1162"/>
    <w:rsid w:val="007E4411"/>
    <w:rsid w:val="007E52A5"/>
    <w:rsid w:val="007F1DAF"/>
    <w:rsid w:val="008040C4"/>
    <w:rsid w:val="008137E4"/>
    <w:rsid w:val="0081409F"/>
    <w:rsid w:val="00816B71"/>
    <w:rsid w:val="00824D80"/>
    <w:rsid w:val="00825A59"/>
    <w:rsid w:val="0083506B"/>
    <w:rsid w:val="00842FAE"/>
    <w:rsid w:val="00847EFB"/>
    <w:rsid w:val="00857E4B"/>
    <w:rsid w:val="00861069"/>
    <w:rsid w:val="00865439"/>
    <w:rsid w:val="00865A02"/>
    <w:rsid w:val="008676E3"/>
    <w:rsid w:val="00872CC5"/>
    <w:rsid w:val="00875634"/>
    <w:rsid w:val="00875899"/>
    <w:rsid w:val="00876220"/>
    <w:rsid w:val="00881689"/>
    <w:rsid w:val="00881FB7"/>
    <w:rsid w:val="008869EE"/>
    <w:rsid w:val="00887DBB"/>
    <w:rsid w:val="008900E8"/>
    <w:rsid w:val="00890DB6"/>
    <w:rsid w:val="00892290"/>
    <w:rsid w:val="00896B83"/>
    <w:rsid w:val="008A15B6"/>
    <w:rsid w:val="008B0E8C"/>
    <w:rsid w:val="008C6269"/>
    <w:rsid w:val="008D097B"/>
    <w:rsid w:val="008D2F50"/>
    <w:rsid w:val="008D3B5F"/>
    <w:rsid w:val="008D5D0F"/>
    <w:rsid w:val="008F33C0"/>
    <w:rsid w:val="00902FFF"/>
    <w:rsid w:val="0090468F"/>
    <w:rsid w:val="00906A1A"/>
    <w:rsid w:val="00907470"/>
    <w:rsid w:val="00907E1A"/>
    <w:rsid w:val="00912D29"/>
    <w:rsid w:val="00916296"/>
    <w:rsid w:val="00932034"/>
    <w:rsid w:val="00933761"/>
    <w:rsid w:val="00933ECB"/>
    <w:rsid w:val="009359A0"/>
    <w:rsid w:val="009461DD"/>
    <w:rsid w:val="00946D70"/>
    <w:rsid w:val="0095143B"/>
    <w:rsid w:val="00954D04"/>
    <w:rsid w:val="00957022"/>
    <w:rsid w:val="00960AD0"/>
    <w:rsid w:val="009626EF"/>
    <w:rsid w:val="00963B3D"/>
    <w:rsid w:val="0096488B"/>
    <w:rsid w:val="0097024D"/>
    <w:rsid w:val="00970F8F"/>
    <w:rsid w:val="009802BC"/>
    <w:rsid w:val="00986046"/>
    <w:rsid w:val="00990EE6"/>
    <w:rsid w:val="009A1647"/>
    <w:rsid w:val="009A41AD"/>
    <w:rsid w:val="009A7285"/>
    <w:rsid w:val="009A784B"/>
    <w:rsid w:val="009B0102"/>
    <w:rsid w:val="009B61DA"/>
    <w:rsid w:val="009C4BF2"/>
    <w:rsid w:val="009D1EE7"/>
    <w:rsid w:val="009D4E52"/>
    <w:rsid w:val="009D4FF1"/>
    <w:rsid w:val="009E020A"/>
    <w:rsid w:val="009E3EDB"/>
    <w:rsid w:val="009E63F4"/>
    <w:rsid w:val="009E6BCE"/>
    <w:rsid w:val="009F561C"/>
    <w:rsid w:val="009F6557"/>
    <w:rsid w:val="00A01DE8"/>
    <w:rsid w:val="00A0273C"/>
    <w:rsid w:val="00A039E3"/>
    <w:rsid w:val="00A102A2"/>
    <w:rsid w:val="00A13D46"/>
    <w:rsid w:val="00A1409D"/>
    <w:rsid w:val="00A16368"/>
    <w:rsid w:val="00A25A0C"/>
    <w:rsid w:val="00A36E6A"/>
    <w:rsid w:val="00A44EDE"/>
    <w:rsid w:val="00A51676"/>
    <w:rsid w:val="00A54AB9"/>
    <w:rsid w:val="00A563B9"/>
    <w:rsid w:val="00A60F97"/>
    <w:rsid w:val="00A72342"/>
    <w:rsid w:val="00A764F1"/>
    <w:rsid w:val="00A86D00"/>
    <w:rsid w:val="00A87B47"/>
    <w:rsid w:val="00A87FE2"/>
    <w:rsid w:val="00A91DA2"/>
    <w:rsid w:val="00A92EDE"/>
    <w:rsid w:val="00AB045B"/>
    <w:rsid w:val="00AB2C3B"/>
    <w:rsid w:val="00AB315A"/>
    <w:rsid w:val="00AD64EA"/>
    <w:rsid w:val="00AD7CD3"/>
    <w:rsid w:val="00AE3B54"/>
    <w:rsid w:val="00AE6547"/>
    <w:rsid w:val="00AE7B1D"/>
    <w:rsid w:val="00B0450F"/>
    <w:rsid w:val="00B11AA1"/>
    <w:rsid w:val="00B16055"/>
    <w:rsid w:val="00B20F3D"/>
    <w:rsid w:val="00B21934"/>
    <w:rsid w:val="00B21F69"/>
    <w:rsid w:val="00B26AB2"/>
    <w:rsid w:val="00B3294B"/>
    <w:rsid w:val="00B32C7A"/>
    <w:rsid w:val="00B408AA"/>
    <w:rsid w:val="00B57C5C"/>
    <w:rsid w:val="00B61CDF"/>
    <w:rsid w:val="00B630A4"/>
    <w:rsid w:val="00B63ECA"/>
    <w:rsid w:val="00B65BD5"/>
    <w:rsid w:val="00B678D8"/>
    <w:rsid w:val="00B757C4"/>
    <w:rsid w:val="00B76E1D"/>
    <w:rsid w:val="00B801ED"/>
    <w:rsid w:val="00B8186C"/>
    <w:rsid w:val="00B85FD2"/>
    <w:rsid w:val="00B86F38"/>
    <w:rsid w:val="00B93DF9"/>
    <w:rsid w:val="00B94E74"/>
    <w:rsid w:val="00B95B7E"/>
    <w:rsid w:val="00BA3AD1"/>
    <w:rsid w:val="00BA409B"/>
    <w:rsid w:val="00BA4FAE"/>
    <w:rsid w:val="00BB0262"/>
    <w:rsid w:val="00BB06D3"/>
    <w:rsid w:val="00BB13DD"/>
    <w:rsid w:val="00BB1FE6"/>
    <w:rsid w:val="00BB33C2"/>
    <w:rsid w:val="00BD630C"/>
    <w:rsid w:val="00BE1287"/>
    <w:rsid w:val="00BE3AA8"/>
    <w:rsid w:val="00BE421D"/>
    <w:rsid w:val="00BE59A0"/>
    <w:rsid w:val="00BF05FB"/>
    <w:rsid w:val="00BF4101"/>
    <w:rsid w:val="00BF4891"/>
    <w:rsid w:val="00BF4C43"/>
    <w:rsid w:val="00C05C9D"/>
    <w:rsid w:val="00C14E14"/>
    <w:rsid w:val="00C21747"/>
    <w:rsid w:val="00C26556"/>
    <w:rsid w:val="00C31BBE"/>
    <w:rsid w:val="00C34987"/>
    <w:rsid w:val="00C34C54"/>
    <w:rsid w:val="00C43474"/>
    <w:rsid w:val="00C52DEB"/>
    <w:rsid w:val="00C60B84"/>
    <w:rsid w:val="00C84B9A"/>
    <w:rsid w:val="00C90525"/>
    <w:rsid w:val="00C950F2"/>
    <w:rsid w:val="00C95977"/>
    <w:rsid w:val="00C9767D"/>
    <w:rsid w:val="00CA0D66"/>
    <w:rsid w:val="00CA319C"/>
    <w:rsid w:val="00CB09B7"/>
    <w:rsid w:val="00CB64DD"/>
    <w:rsid w:val="00CC134B"/>
    <w:rsid w:val="00CD1ED8"/>
    <w:rsid w:val="00CD2155"/>
    <w:rsid w:val="00CD48D2"/>
    <w:rsid w:val="00CD4F20"/>
    <w:rsid w:val="00CD5BAB"/>
    <w:rsid w:val="00CD61AE"/>
    <w:rsid w:val="00CF3208"/>
    <w:rsid w:val="00CF32F0"/>
    <w:rsid w:val="00D02DA3"/>
    <w:rsid w:val="00D050D7"/>
    <w:rsid w:val="00D05D5E"/>
    <w:rsid w:val="00D15A69"/>
    <w:rsid w:val="00D16E3D"/>
    <w:rsid w:val="00D175C0"/>
    <w:rsid w:val="00D4516F"/>
    <w:rsid w:val="00D462E8"/>
    <w:rsid w:val="00D4763A"/>
    <w:rsid w:val="00D52253"/>
    <w:rsid w:val="00D57055"/>
    <w:rsid w:val="00D616AA"/>
    <w:rsid w:val="00D61B58"/>
    <w:rsid w:val="00D64E99"/>
    <w:rsid w:val="00D7072D"/>
    <w:rsid w:val="00D724E5"/>
    <w:rsid w:val="00D76AA6"/>
    <w:rsid w:val="00D874D0"/>
    <w:rsid w:val="00D92BBC"/>
    <w:rsid w:val="00D96E03"/>
    <w:rsid w:val="00DB7CB7"/>
    <w:rsid w:val="00DC339D"/>
    <w:rsid w:val="00DD0B0B"/>
    <w:rsid w:val="00DD5D97"/>
    <w:rsid w:val="00DD66A6"/>
    <w:rsid w:val="00DE01C2"/>
    <w:rsid w:val="00DE6277"/>
    <w:rsid w:val="00DE6576"/>
    <w:rsid w:val="00DE6DF2"/>
    <w:rsid w:val="00DE75F4"/>
    <w:rsid w:val="00DF05B6"/>
    <w:rsid w:val="00DF371F"/>
    <w:rsid w:val="00DF48CB"/>
    <w:rsid w:val="00DF5ED2"/>
    <w:rsid w:val="00E00431"/>
    <w:rsid w:val="00E05823"/>
    <w:rsid w:val="00E15DCD"/>
    <w:rsid w:val="00E163CF"/>
    <w:rsid w:val="00E22D80"/>
    <w:rsid w:val="00E22D9F"/>
    <w:rsid w:val="00E24A71"/>
    <w:rsid w:val="00E2612D"/>
    <w:rsid w:val="00E26FDE"/>
    <w:rsid w:val="00E3281D"/>
    <w:rsid w:val="00E35299"/>
    <w:rsid w:val="00E363F9"/>
    <w:rsid w:val="00E37CB3"/>
    <w:rsid w:val="00E41BA0"/>
    <w:rsid w:val="00E45861"/>
    <w:rsid w:val="00E618E3"/>
    <w:rsid w:val="00E66265"/>
    <w:rsid w:val="00E70FFC"/>
    <w:rsid w:val="00E75C45"/>
    <w:rsid w:val="00E772E8"/>
    <w:rsid w:val="00E81848"/>
    <w:rsid w:val="00E83787"/>
    <w:rsid w:val="00E87215"/>
    <w:rsid w:val="00E94C81"/>
    <w:rsid w:val="00E9746E"/>
    <w:rsid w:val="00E97C80"/>
    <w:rsid w:val="00EA0300"/>
    <w:rsid w:val="00EA1861"/>
    <w:rsid w:val="00EB412D"/>
    <w:rsid w:val="00EC114B"/>
    <w:rsid w:val="00EC33A3"/>
    <w:rsid w:val="00ED21E2"/>
    <w:rsid w:val="00ED3759"/>
    <w:rsid w:val="00EE426C"/>
    <w:rsid w:val="00F00E30"/>
    <w:rsid w:val="00F01894"/>
    <w:rsid w:val="00F02FA2"/>
    <w:rsid w:val="00F03C74"/>
    <w:rsid w:val="00F046F9"/>
    <w:rsid w:val="00F056AD"/>
    <w:rsid w:val="00F07A0C"/>
    <w:rsid w:val="00F108B6"/>
    <w:rsid w:val="00F20991"/>
    <w:rsid w:val="00F20BF8"/>
    <w:rsid w:val="00F220FD"/>
    <w:rsid w:val="00F25693"/>
    <w:rsid w:val="00F258E4"/>
    <w:rsid w:val="00F25F16"/>
    <w:rsid w:val="00F30E4B"/>
    <w:rsid w:val="00F370FA"/>
    <w:rsid w:val="00F37202"/>
    <w:rsid w:val="00F43273"/>
    <w:rsid w:val="00F45B0F"/>
    <w:rsid w:val="00F47267"/>
    <w:rsid w:val="00F519CD"/>
    <w:rsid w:val="00F55199"/>
    <w:rsid w:val="00F706C0"/>
    <w:rsid w:val="00F773F5"/>
    <w:rsid w:val="00F81E70"/>
    <w:rsid w:val="00F91EE7"/>
    <w:rsid w:val="00FA0CC3"/>
    <w:rsid w:val="00FA4170"/>
    <w:rsid w:val="00FB60A9"/>
    <w:rsid w:val="00FB6AD9"/>
    <w:rsid w:val="00FD2658"/>
    <w:rsid w:val="00FD3521"/>
    <w:rsid w:val="00FD6347"/>
    <w:rsid w:val="00FE6855"/>
    <w:rsid w:val="00FF4857"/>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F6989-D899-48B5-BFD8-B2D1E6C9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3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C5C"/>
    <w:pPr>
      <w:spacing w:after="0" w:line="240" w:lineRule="auto"/>
    </w:pPr>
  </w:style>
  <w:style w:type="character" w:styleId="Hyperlink">
    <w:name w:val="Hyperlink"/>
    <w:basedOn w:val="DefaultParagraphFont"/>
    <w:uiPriority w:val="99"/>
    <w:unhideWhenUsed/>
    <w:rsid w:val="00EE426C"/>
    <w:rPr>
      <w:color w:val="0000FF" w:themeColor="hyperlink"/>
      <w:u w:val="single"/>
    </w:rPr>
  </w:style>
  <w:style w:type="paragraph" w:styleId="BodyText">
    <w:name w:val="Body Text"/>
    <w:basedOn w:val="Normal"/>
    <w:link w:val="BodyTextChar"/>
    <w:uiPriority w:val="99"/>
    <w:semiHidden/>
    <w:unhideWhenUsed/>
    <w:rsid w:val="00865439"/>
    <w:pPr>
      <w:spacing w:after="120"/>
    </w:pPr>
  </w:style>
  <w:style w:type="character" w:customStyle="1" w:styleId="BodyTextChar">
    <w:name w:val="Body Text Char"/>
    <w:basedOn w:val="DefaultParagraphFont"/>
    <w:link w:val="BodyText"/>
    <w:uiPriority w:val="99"/>
    <w:semiHidden/>
    <w:rsid w:val="00865439"/>
  </w:style>
  <w:style w:type="table" w:styleId="TableGrid">
    <w:name w:val="Table Grid"/>
    <w:basedOn w:val="TableNormal"/>
    <w:uiPriority w:val="59"/>
    <w:rsid w:val="00573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5735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1D08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8EE"/>
  </w:style>
  <w:style w:type="paragraph" w:styleId="Footer">
    <w:name w:val="footer"/>
    <w:basedOn w:val="Normal"/>
    <w:link w:val="FooterChar"/>
    <w:uiPriority w:val="99"/>
    <w:unhideWhenUsed/>
    <w:rsid w:val="001D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8EE"/>
  </w:style>
  <w:style w:type="paragraph" w:styleId="BalloonText">
    <w:name w:val="Balloon Text"/>
    <w:basedOn w:val="Normal"/>
    <w:link w:val="BalloonTextChar"/>
    <w:uiPriority w:val="99"/>
    <w:semiHidden/>
    <w:unhideWhenUsed/>
    <w:rsid w:val="00C5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EB"/>
    <w:rPr>
      <w:rFonts w:ascii="Tahoma" w:hAnsi="Tahoma" w:cs="Tahoma"/>
      <w:sz w:val="16"/>
      <w:szCs w:val="16"/>
    </w:rPr>
  </w:style>
  <w:style w:type="character" w:customStyle="1" w:styleId="Heading1Char">
    <w:name w:val="Heading 1 Char"/>
    <w:basedOn w:val="DefaultParagraphFont"/>
    <w:link w:val="Heading1"/>
    <w:uiPriority w:val="9"/>
    <w:rsid w:val="001932C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932C7"/>
  </w:style>
  <w:style w:type="character" w:styleId="Strong">
    <w:name w:val="Strong"/>
    <w:basedOn w:val="DefaultParagraphFont"/>
    <w:uiPriority w:val="22"/>
    <w:qFormat/>
    <w:rsid w:val="00B63ECA"/>
    <w:rPr>
      <w:b/>
      <w:bCs/>
    </w:rPr>
  </w:style>
  <w:style w:type="paragraph" w:styleId="FootnoteText">
    <w:name w:val="footnote text"/>
    <w:basedOn w:val="Normal"/>
    <w:link w:val="FootnoteTextChar"/>
    <w:uiPriority w:val="99"/>
    <w:semiHidden/>
    <w:unhideWhenUsed/>
    <w:rsid w:val="00CC1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34B"/>
    <w:rPr>
      <w:sz w:val="20"/>
      <w:szCs w:val="20"/>
    </w:rPr>
  </w:style>
  <w:style w:type="character" w:styleId="FootnoteReference">
    <w:name w:val="footnote reference"/>
    <w:basedOn w:val="DefaultParagraphFont"/>
    <w:uiPriority w:val="99"/>
    <w:semiHidden/>
    <w:unhideWhenUsed/>
    <w:rsid w:val="00CC134B"/>
    <w:rPr>
      <w:vertAlign w:val="superscript"/>
    </w:rPr>
  </w:style>
  <w:style w:type="paragraph" w:styleId="EndnoteText">
    <w:name w:val="endnote text"/>
    <w:basedOn w:val="Normal"/>
    <w:link w:val="EndnoteTextChar"/>
    <w:uiPriority w:val="99"/>
    <w:semiHidden/>
    <w:unhideWhenUsed/>
    <w:rsid w:val="004E27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7C4"/>
    <w:rPr>
      <w:sz w:val="20"/>
      <w:szCs w:val="20"/>
    </w:rPr>
  </w:style>
  <w:style w:type="character" w:styleId="EndnoteReference">
    <w:name w:val="endnote reference"/>
    <w:basedOn w:val="DefaultParagraphFont"/>
    <w:uiPriority w:val="99"/>
    <w:semiHidden/>
    <w:unhideWhenUsed/>
    <w:rsid w:val="004E2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6359">
      <w:bodyDiv w:val="1"/>
      <w:marLeft w:val="0"/>
      <w:marRight w:val="0"/>
      <w:marTop w:val="0"/>
      <w:marBottom w:val="0"/>
      <w:divBdr>
        <w:top w:val="none" w:sz="0" w:space="0" w:color="auto"/>
        <w:left w:val="none" w:sz="0" w:space="0" w:color="auto"/>
        <w:bottom w:val="none" w:sz="0" w:space="0" w:color="auto"/>
        <w:right w:val="none" w:sz="0" w:space="0" w:color="auto"/>
      </w:divBdr>
    </w:div>
    <w:div w:id="172572834">
      <w:bodyDiv w:val="1"/>
      <w:marLeft w:val="0"/>
      <w:marRight w:val="0"/>
      <w:marTop w:val="0"/>
      <w:marBottom w:val="0"/>
      <w:divBdr>
        <w:top w:val="none" w:sz="0" w:space="0" w:color="auto"/>
        <w:left w:val="none" w:sz="0" w:space="0" w:color="auto"/>
        <w:bottom w:val="none" w:sz="0" w:space="0" w:color="auto"/>
        <w:right w:val="none" w:sz="0" w:space="0" w:color="auto"/>
      </w:divBdr>
    </w:div>
    <w:div w:id="635181097">
      <w:bodyDiv w:val="1"/>
      <w:marLeft w:val="0"/>
      <w:marRight w:val="0"/>
      <w:marTop w:val="0"/>
      <w:marBottom w:val="0"/>
      <w:divBdr>
        <w:top w:val="none" w:sz="0" w:space="0" w:color="auto"/>
        <w:left w:val="none" w:sz="0" w:space="0" w:color="auto"/>
        <w:bottom w:val="none" w:sz="0" w:space="0" w:color="auto"/>
        <w:right w:val="none" w:sz="0" w:space="0" w:color="auto"/>
      </w:divBdr>
    </w:div>
    <w:div w:id="1285967890">
      <w:bodyDiv w:val="1"/>
      <w:marLeft w:val="0"/>
      <w:marRight w:val="0"/>
      <w:marTop w:val="0"/>
      <w:marBottom w:val="0"/>
      <w:divBdr>
        <w:top w:val="none" w:sz="0" w:space="0" w:color="auto"/>
        <w:left w:val="none" w:sz="0" w:space="0" w:color="auto"/>
        <w:bottom w:val="none" w:sz="0" w:space="0" w:color="auto"/>
        <w:right w:val="none" w:sz="0" w:space="0" w:color="auto"/>
      </w:divBdr>
    </w:div>
    <w:div w:id="18063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4B5B5-2DEE-4340-934E-82F1EDBE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Sylvia Mwamba</cp:lastModifiedBy>
  <cp:revision>6</cp:revision>
  <cp:lastPrinted>2014-08-13T17:13:00Z</cp:lastPrinted>
  <dcterms:created xsi:type="dcterms:W3CDTF">2014-08-19T20:18:00Z</dcterms:created>
  <dcterms:modified xsi:type="dcterms:W3CDTF">2014-08-19T20:22:00Z</dcterms:modified>
</cp:coreProperties>
</file>